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F8" w:rsidRDefault="009A20F8">
      <w:pPr>
        <w:rPr>
          <w:rFonts w:ascii="Segoe UI" w:hAnsi="Segoe UI" w:cs="Segoe UI"/>
        </w:rPr>
      </w:pPr>
    </w:p>
    <w:p w:rsidR="000A2951" w:rsidRDefault="000A2951">
      <w:pPr>
        <w:rPr>
          <w:rFonts w:ascii="Segoe UI" w:hAnsi="Segoe UI" w:cs="Segoe UI"/>
        </w:rPr>
      </w:pPr>
    </w:p>
    <w:p w:rsidR="000A2951" w:rsidRDefault="000A2951">
      <w:pPr>
        <w:rPr>
          <w:rFonts w:ascii="Segoe UI" w:hAnsi="Segoe UI" w:cs="Segoe UI"/>
          <w:b/>
          <w:color w:val="CD995E"/>
          <w:sz w:val="28"/>
        </w:rPr>
      </w:pPr>
    </w:p>
    <w:p w:rsidR="000A2951" w:rsidRPr="000A2951" w:rsidRDefault="000A2951">
      <w:pPr>
        <w:rPr>
          <w:rFonts w:ascii="Segoe UI" w:hAnsi="Segoe UI" w:cs="Segoe UI"/>
          <w:b/>
          <w:color w:val="CD995E"/>
          <w:sz w:val="28"/>
        </w:rPr>
      </w:pPr>
      <w:r w:rsidRPr="000A2951">
        <w:rPr>
          <w:rFonts w:ascii="Segoe UI" w:hAnsi="Segoe UI" w:cs="Segoe UI"/>
          <w:b/>
          <w:color w:val="CD995E"/>
          <w:sz w:val="28"/>
        </w:rPr>
        <w:t>Travel Training Crib Cards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4194"/>
        <w:tblW w:w="9241" w:type="dxa"/>
        <w:tblLook w:val="04A0" w:firstRow="1" w:lastRow="0" w:firstColumn="1" w:lastColumn="0" w:noHBand="0" w:noVBand="1"/>
      </w:tblPr>
      <w:tblGrid>
        <w:gridCol w:w="4620"/>
        <w:gridCol w:w="4621"/>
      </w:tblGrid>
      <w:tr w:rsidR="000A2951" w:rsidRPr="00AC30B7" w:rsidTr="000A2951">
        <w:trPr>
          <w:trHeight w:val="3600"/>
        </w:trPr>
        <w:tc>
          <w:tcPr>
            <w:tcW w:w="4620" w:type="dxa"/>
          </w:tcPr>
          <w:p w:rsidR="000A2951" w:rsidRPr="00AC30B7" w:rsidRDefault="000A2951" w:rsidP="000A2951">
            <w:pPr>
              <w:spacing w:before="240"/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24"/>
              </w:rPr>
              <w:t>My name is _________________________</w:t>
            </w: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24"/>
              </w:rPr>
              <w:t>If I look worried or upset, please could you contact one of the numbers below:</w:t>
            </w: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24"/>
              </w:rPr>
              <w:t xml:space="preserve">Jane </w:t>
            </w:r>
            <w:proofErr w:type="spellStart"/>
            <w:r w:rsidRPr="00AC30B7">
              <w:rPr>
                <w:rFonts w:ascii="Segoe UI" w:hAnsi="Segoe UI" w:cs="Segoe UI"/>
                <w:sz w:val="24"/>
              </w:rPr>
              <w:t>Bloggs</w:t>
            </w:r>
            <w:proofErr w:type="spellEnd"/>
            <w:r w:rsidRPr="00AC30B7">
              <w:rPr>
                <w:rFonts w:ascii="Segoe UI" w:hAnsi="Segoe UI" w:cs="Segoe UI"/>
                <w:sz w:val="24"/>
              </w:rPr>
              <w:t xml:space="preserve"> (Mum) __________________</w:t>
            </w: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24"/>
              </w:rPr>
              <w:t xml:space="preserve">John </w:t>
            </w:r>
            <w:proofErr w:type="spellStart"/>
            <w:r w:rsidRPr="00AC30B7">
              <w:rPr>
                <w:rFonts w:ascii="Segoe UI" w:hAnsi="Segoe UI" w:cs="Segoe UI"/>
                <w:sz w:val="24"/>
              </w:rPr>
              <w:t>Bloggs</w:t>
            </w:r>
            <w:proofErr w:type="spellEnd"/>
            <w:r w:rsidRPr="00AC30B7">
              <w:rPr>
                <w:rFonts w:ascii="Segoe UI" w:hAnsi="Segoe UI" w:cs="Segoe UI"/>
                <w:sz w:val="24"/>
              </w:rPr>
              <w:t xml:space="preserve"> (Dad) ___________________</w:t>
            </w:r>
          </w:p>
          <w:p w:rsidR="000A2951" w:rsidRPr="00AC30B7" w:rsidRDefault="000A2951" w:rsidP="000A2951">
            <w:pPr>
              <w:rPr>
                <w:rFonts w:ascii="Segoe UI" w:hAnsi="Segoe UI" w:cs="Segoe UI"/>
                <w:sz w:val="24"/>
              </w:rPr>
            </w:pPr>
          </w:p>
          <w:p w:rsidR="000A2951" w:rsidRPr="00AC30B7" w:rsidRDefault="000A2951" w:rsidP="000A2951">
            <w:pPr>
              <w:rPr>
                <w:rFonts w:ascii="Segoe UI" w:hAnsi="Segoe UI" w:cs="Segoe UI"/>
              </w:rPr>
            </w:pPr>
            <w:r w:rsidRPr="00AC30B7">
              <w:rPr>
                <w:rFonts w:ascii="Segoe UI" w:hAnsi="Segoe UI" w:cs="Segoe UI"/>
                <w:sz w:val="24"/>
              </w:rPr>
              <w:t>Lind</w:t>
            </w:r>
            <w:r>
              <w:rPr>
                <w:rFonts w:ascii="Segoe UI" w:hAnsi="Segoe UI" w:cs="Segoe UI"/>
                <w:sz w:val="24"/>
              </w:rPr>
              <w:t>a</w:t>
            </w:r>
            <w:r w:rsidRPr="00AC30B7">
              <w:rPr>
                <w:rFonts w:ascii="Segoe UI" w:hAnsi="Segoe UI" w:cs="Segoe UI"/>
                <w:sz w:val="24"/>
              </w:rPr>
              <w:t xml:space="preserve"> Good (Support Staff )______________</w:t>
            </w:r>
          </w:p>
        </w:tc>
        <w:tc>
          <w:tcPr>
            <w:tcW w:w="4621" w:type="dxa"/>
          </w:tcPr>
          <w:p w:rsidR="000A2951" w:rsidRPr="00AC30B7" w:rsidRDefault="000A2951" w:rsidP="000A2951">
            <w:pPr>
              <w:spacing w:before="240"/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24"/>
              </w:rPr>
              <w:t xml:space="preserve">Please give me reassurance and I will be ok. </w:t>
            </w:r>
          </w:p>
          <w:p w:rsidR="000A2951" w:rsidRPr="00AC30B7" w:rsidRDefault="000A2951" w:rsidP="000A2951">
            <w:pPr>
              <w:spacing w:before="240"/>
              <w:rPr>
                <w:rFonts w:ascii="Segoe UI" w:hAnsi="Segoe UI" w:cs="Segoe UI"/>
              </w:rPr>
            </w:pPr>
            <w:r w:rsidRPr="00AC30B7">
              <w:rPr>
                <w:rFonts w:ascii="Segoe UI" w:hAnsi="Segoe UI" w:cs="Segoe UI"/>
                <w:sz w:val="24"/>
              </w:rPr>
              <w:t xml:space="preserve">More information about </w:t>
            </w:r>
            <w:r>
              <w:rPr>
                <w:rFonts w:ascii="Segoe UI" w:hAnsi="Segoe UI" w:cs="Segoe UI"/>
                <w:sz w:val="24"/>
              </w:rPr>
              <w:t xml:space="preserve">individual if appropriate e.g. </w:t>
            </w:r>
            <w:proofErr w:type="gramStart"/>
            <w:r>
              <w:rPr>
                <w:rFonts w:ascii="Segoe UI" w:hAnsi="Segoe UI" w:cs="Segoe UI"/>
                <w:sz w:val="24"/>
              </w:rPr>
              <w:t>support</w:t>
            </w:r>
            <w:proofErr w:type="gramEnd"/>
            <w:r>
              <w:rPr>
                <w:rFonts w:ascii="Segoe UI" w:hAnsi="Segoe UI" w:cs="Segoe UI"/>
                <w:sz w:val="24"/>
              </w:rPr>
              <w:t xml:space="preserve"> needs</w:t>
            </w:r>
            <w:r w:rsidRPr="00AC30B7">
              <w:rPr>
                <w:rFonts w:ascii="Segoe UI" w:hAnsi="Segoe UI" w:cs="Segoe UI"/>
                <w:sz w:val="24"/>
              </w:rPr>
              <w:t>…….</w:t>
            </w:r>
          </w:p>
        </w:tc>
      </w:tr>
    </w:tbl>
    <w:p w:rsidR="000A2951" w:rsidRDefault="000A2951">
      <w:pPr>
        <w:rPr>
          <w:rFonts w:ascii="Segoe UI" w:hAnsi="Segoe UI" w:cs="Segoe UI"/>
        </w:rPr>
      </w:pPr>
    </w:p>
    <w:p w:rsidR="000A2951" w:rsidRPr="00AC30B7" w:rsidRDefault="000A2951">
      <w:pPr>
        <w:rPr>
          <w:rFonts w:ascii="Segoe UI" w:hAnsi="Segoe UI" w:cs="Segoe UI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4620"/>
        <w:gridCol w:w="4621"/>
      </w:tblGrid>
      <w:tr w:rsidR="00AC30B7" w:rsidRPr="00AC30B7" w:rsidTr="004E2052">
        <w:trPr>
          <w:trHeight w:val="3600"/>
        </w:trPr>
        <w:tc>
          <w:tcPr>
            <w:tcW w:w="4620" w:type="dxa"/>
          </w:tcPr>
          <w:p w:rsidR="00AC30B7" w:rsidRPr="00AC30B7" w:rsidRDefault="00AC30B7" w:rsidP="00AC30B7">
            <w:pPr>
              <w:spacing w:before="240"/>
              <w:jc w:val="center"/>
              <w:rPr>
                <w:rFonts w:ascii="Segoe UI" w:hAnsi="Segoe UI" w:cs="Segoe UI"/>
                <w:b/>
                <w:sz w:val="36"/>
              </w:rPr>
            </w:pPr>
            <w:r w:rsidRPr="00AC30B7">
              <w:rPr>
                <w:rFonts w:ascii="Segoe UI" w:hAnsi="Segoe UI" w:cs="Segoe UI"/>
                <w:b/>
                <w:sz w:val="36"/>
              </w:rPr>
              <w:t>Journey to College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sz w:val="32"/>
              </w:rPr>
            </w:pPr>
            <w:r w:rsidRPr="00AC30B7">
              <w:rPr>
                <w:rFonts w:ascii="Segoe UI" w:hAnsi="Segoe UI" w:cs="Segoe UI"/>
                <w:sz w:val="32"/>
              </w:rPr>
              <w:t xml:space="preserve">Bus Number: </w:t>
            </w:r>
            <w:r w:rsidRPr="00AC30B7">
              <w:rPr>
                <w:rFonts w:ascii="Segoe UI" w:hAnsi="Segoe UI" w:cs="Segoe UI"/>
                <w:b/>
                <w:sz w:val="32"/>
              </w:rPr>
              <w:t>X24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sz w:val="32"/>
              </w:rPr>
            </w:pPr>
            <w:r w:rsidRPr="00AC30B7">
              <w:rPr>
                <w:rFonts w:ascii="Segoe UI" w:hAnsi="Segoe UI" w:cs="Segoe UI"/>
                <w:sz w:val="32"/>
              </w:rPr>
              <w:t xml:space="preserve">Bus Due: </w:t>
            </w:r>
            <w:r w:rsidRPr="00AC30B7">
              <w:rPr>
                <w:rFonts w:ascii="Segoe UI" w:hAnsi="Segoe UI" w:cs="Segoe UI"/>
                <w:b/>
                <w:sz w:val="32"/>
              </w:rPr>
              <w:t>9:25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sz w:val="24"/>
              </w:rPr>
            </w:pPr>
            <w:r w:rsidRPr="00AC30B7">
              <w:rPr>
                <w:rFonts w:ascii="Segoe UI" w:hAnsi="Segoe UI" w:cs="Segoe UI"/>
                <w:sz w:val="32"/>
              </w:rPr>
              <w:t xml:space="preserve">Alternative times/bus: </w:t>
            </w:r>
          </w:p>
        </w:tc>
        <w:tc>
          <w:tcPr>
            <w:tcW w:w="4621" w:type="dxa"/>
          </w:tcPr>
          <w:p w:rsidR="00AC30B7" w:rsidRPr="00AC30B7" w:rsidRDefault="00AC30B7" w:rsidP="00AC30B7">
            <w:pPr>
              <w:spacing w:before="240"/>
              <w:jc w:val="center"/>
              <w:rPr>
                <w:rFonts w:ascii="Segoe UI" w:hAnsi="Segoe UI" w:cs="Segoe UI"/>
                <w:b/>
                <w:sz w:val="36"/>
              </w:rPr>
            </w:pPr>
            <w:r w:rsidRPr="00AC30B7">
              <w:rPr>
                <w:rFonts w:ascii="Segoe UI" w:hAnsi="Segoe UI" w:cs="Segoe UI"/>
                <w:b/>
                <w:sz w:val="36"/>
              </w:rPr>
              <w:t>College to Home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sz w:val="32"/>
              </w:rPr>
            </w:pPr>
            <w:r w:rsidRPr="00AC30B7">
              <w:rPr>
                <w:rFonts w:ascii="Segoe UI" w:hAnsi="Segoe UI" w:cs="Segoe UI"/>
                <w:sz w:val="32"/>
              </w:rPr>
              <w:t xml:space="preserve">Bus Number: </w:t>
            </w:r>
            <w:r w:rsidRPr="00AC30B7">
              <w:rPr>
                <w:rFonts w:ascii="Segoe UI" w:hAnsi="Segoe UI" w:cs="Segoe UI"/>
                <w:b/>
                <w:sz w:val="32"/>
              </w:rPr>
              <w:t>X24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sz w:val="32"/>
              </w:rPr>
            </w:pPr>
            <w:r w:rsidRPr="00AC30B7">
              <w:rPr>
                <w:rFonts w:ascii="Segoe UI" w:hAnsi="Segoe UI" w:cs="Segoe UI"/>
                <w:sz w:val="32"/>
              </w:rPr>
              <w:t xml:space="preserve">Bus Due: </w:t>
            </w:r>
            <w:r w:rsidRPr="00AC30B7">
              <w:rPr>
                <w:rFonts w:ascii="Segoe UI" w:hAnsi="Segoe UI" w:cs="Segoe UI"/>
                <w:b/>
                <w:sz w:val="32"/>
              </w:rPr>
              <w:t>16:35</w:t>
            </w:r>
          </w:p>
          <w:p w:rsidR="00AC30B7" w:rsidRPr="00AC30B7" w:rsidRDefault="00AC30B7" w:rsidP="00AC30B7">
            <w:pPr>
              <w:spacing w:before="240"/>
              <w:rPr>
                <w:rFonts w:ascii="Segoe UI" w:hAnsi="Segoe UI" w:cs="Segoe UI"/>
                <w:b/>
              </w:rPr>
            </w:pPr>
            <w:r w:rsidRPr="00AC30B7">
              <w:rPr>
                <w:rFonts w:ascii="Segoe UI" w:hAnsi="Segoe UI" w:cs="Segoe UI"/>
                <w:sz w:val="32"/>
              </w:rPr>
              <w:t>Alternative times/bus:</w:t>
            </w:r>
          </w:p>
        </w:tc>
      </w:tr>
    </w:tbl>
    <w:p w:rsidR="00AC30B7" w:rsidRDefault="00AC30B7"/>
    <w:p w:rsidR="00AC30B7" w:rsidRDefault="00AC30B7">
      <w:pPr>
        <w:rPr>
          <w:rFonts w:ascii="Segoe UI" w:hAnsi="Segoe UI" w:cs="Segoe UI"/>
          <w:sz w:val="24"/>
        </w:rPr>
      </w:pPr>
      <w:r w:rsidRPr="00AC30B7">
        <w:rPr>
          <w:rFonts w:ascii="Segoe UI" w:hAnsi="Segoe UI" w:cs="Segoe UI"/>
          <w:sz w:val="24"/>
        </w:rPr>
        <w:t>Enter appropriate information for individual then print, fold and laminate cards to put in wallet for future reference.</w:t>
      </w:r>
    </w:p>
    <w:p w:rsidR="000A2951" w:rsidRPr="00AC30B7" w:rsidRDefault="000A2951">
      <w:pPr>
        <w:rPr>
          <w:rFonts w:ascii="Segoe UI" w:hAnsi="Segoe UI" w:cs="Segoe UI"/>
          <w:sz w:val="24"/>
        </w:rPr>
      </w:pPr>
    </w:p>
    <w:sectPr w:rsidR="000A2951" w:rsidRPr="00AC30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F7" w:rsidRDefault="00DB3BF7" w:rsidP="000A2951">
      <w:pPr>
        <w:spacing w:after="0" w:line="240" w:lineRule="auto"/>
      </w:pPr>
      <w:r>
        <w:separator/>
      </w:r>
    </w:p>
  </w:endnote>
  <w:endnote w:type="continuationSeparator" w:id="0">
    <w:p w:rsidR="00DB3BF7" w:rsidRDefault="00DB3BF7" w:rsidP="000A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51" w:rsidRDefault="00463F01">
    <w:pPr>
      <w:pStyle w:val="Footer"/>
    </w:pPr>
    <w:r w:rsidRPr="000A2951">
      <mc:AlternateContent>
        <mc:Choice Requires="wpg">
          <w:drawing>
            <wp:anchor distT="0" distB="0" distL="114300" distR="114300" simplePos="0" relativeHeight="251662336" behindDoc="0" locked="0" layoutInCell="1" allowOverlap="1" wp14:anchorId="03BCAB55" wp14:editId="78058A7B">
              <wp:simplePos x="0" y="0"/>
              <wp:positionH relativeFrom="column">
                <wp:posOffset>-2025650</wp:posOffset>
              </wp:positionH>
              <wp:positionV relativeFrom="paragraph">
                <wp:posOffset>-563880</wp:posOffset>
              </wp:positionV>
              <wp:extent cx="3157220" cy="1565910"/>
              <wp:effectExtent l="95250" t="209550" r="43180" b="91440"/>
              <wp:wrapNone/>
              <wp:docPr id="4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42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1D4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DBB6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E6B5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59.5pt;margin-top:-44.4pt;width:248.6pt;height:123.3pt;z-index:251662336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nvMMA&#10;AADbAAAADwAAAGRycy9kb3ducmV2LnhtbESPzWrDMBCE74G+g9hCb7HUYEriRAmhEGhpocTxAyzW&#10;+odYK9dSHfvtq0Ihx2FmvmF2h8l2YqTBt441PCcKBHHpTMu1huJyWq5B+IBssHNMGmbycNg/LHaY&#10;GXfjM415qEWEsM9QQxNCn0npy4Ys+sT1xNGr3GAxRDnU0gx4i3DbyZVSL9Jiy3GhwZ5eGyqv+Y/V&#10;8F7zhtLP8fSlKpV/zN/V2RVS66fH6bgFEWgK9/B/+81oSFfw9y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DnvMMAAADbAAAADwAAAAAAAAAAAAAAAACYAgAAZHJzL2Rv&#10;d25yZXYueG1sUEsFBgAAAAAEAAQA9QAAAIgDAAAAAA==&#10;" path="m-1,nfc11929,,21600,9670,21600,21600em-1,nsc11929,,21600,9670,21600,21600l,21600,-1,xe" filled="f" strokecolor="#c1d4e1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9OsQA&#10;AADbAAAADwAAAGRycy9kb3ducmV2LnhtbESPT2vCQBTE74V+h+UVvNVNq4hEVymFohAPqRbp8ZF9&#10;ZkOzb0N2zZ9v7wpCj8PM/IZZbwdbi45aXzlW8DZNQBAXTldcKvg5fb0uQfiArLF2TApG8rDdPD+t&#10;MdWu52/qjqEUEcI+RQUmhCaV0heGLPqpa4ijd3GtxRBlW0rdYh/htpbvSbKQFiuOCwYb+jRU/B2v&#10;VkF+8ucdn0dTZeUiO8x2Lm/6X6UmL8PHCkSgIfyHH+29VjCfwf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/TrEAAAA2wAAAA8AAAAAAAAAAAAAAAAAmAIAAGRycy9k&#10;b3ducmV2LnhtbFBLBQYAAAAABAAEAPUAAACJAwAAAAA=&#10;" path="m-1,nfc11929,,21600,9670,21600,21600em-1,nsc11929,,21600,9670,21600,21600l,21600,-1,xe" filled="f" strokecolor="#dbb68d" strokeweight="6pt"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8v58EA&#10;AADbAAAADwAAAGRycy9kb3ducmV2LnhtbESPUWvCMBSF3wf+h3CFvc3UUYdWo4giusdVf8AlubbV&#10;5qYkme3+vRkM9ng453yHs9oMthUP8qFxrGA6yUAQa2carhRczoe3OYgQkQ22jknBDwXYrEcvKyyM&#10;6/mLHmWsRIJwKFBBHWNXSBl0TRbDxHXEybs6bzEm6StpPPYJblv5nmUf0mLDaaHGjnY16Xv5bRUc&#10;h3J/i2e/uB+9Ps36XH9mFJR6HQ/bJYhIQ/wP/7VPRkGew+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L+fBAAAA2wAAAA8AAAAAAAAAAAAAAAAAmAIAAGRycy9kb3du&#10;cmV2LnhtbFBLBQYAAAAABAAEAPUAAACGAwAAAAA=&#10;" path="m-1,nfc11929,,21600,9670,21600,21600em-1,nsc11929,,21600,9670,21600,21600l,21600,-1,xe" filled="f" strokecolor="#e6b5b4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 w:rsidR="000A2951" w:rsidRPr="000A2951">
      <mc:AlternateContent>
        <mc:Choice Requires="wps">
          <w:drawing>
            <wp:anchor distT="0" distB="0" distL="114300" distR="114300" simplePos="0" relativeHeight="251663360" behindDoc="0" locked="0" layoutInCell="1" allowOverlap="1" wp14:anchorId="05911066" wp14:editId="292ECEB4">
              <wp:simplePos x="0" y="0"/>
              <wp:positionH relativeFrom="column">
                <wp:posOffset>1905000</wp:posOffset>
              </wp:positionH>
              <wp:positionV relativeFrom="paragraph">
                <wp:posOffset>-131445</wp:posOffset>
              </wp:positionV>
              <wp:extent cx="4591050" cy="504825"/>
              <wp:effectExtent l="0" t="0" r="0" b="952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51" w:rsidRPr="00B51C09" w:rsidRDefault="000A2951" w:rsidP="000A2951">
                          <w:pPr>
                            <w:pStyle w:val="FooterCha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B51C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B51C09"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Regional SEN Transition to Employment Initiative © 2012</w:t>
                          </w:r>
                        </w:p>
                        <w:p w:rsidR="000A2951" w:rsidRPr="00B51C09" w:rsidRDefault="000A2951" w:rsidP="000A2951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B51C09">
                            <w:rPr>
                              <w:rFonts w:ascii="Century Gothic" w:hAnsi="Century Gothic" w:cs="Segoe UI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eastAsia="en-GB"/>
                            </w:rPr>
                            <w:t>Menter Trosglwyddiad i Gyflogaeth Ranbarthol AAA © 2012</w:t>
                          </w:r>
                        </w:p>
                        <w:p w:rsidR="000A2951" w:rsidRDefault="000A2951" w:rsidP="000A2951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-10.35pt;width:361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g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" filled="f" stroked="f">
              <v:textbox>
                <w:txbxContent>
                  <w:p w:rsidR="000A2951" w:rsidRPr="00B51C09" w:rsidRDefault="000A2951" w:rsidP="000A2951">
                    <w:pPr>
                      <w:pStyle w:val="FooterCha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B51C09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</w:t>
                    </w:r>
                    <w:r w:rsidRPr="00B51C09"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</w:rPr>
                      <w:t>Regional SEN Transition to Employment Initiative © 2012</w:t>
                    </w:r>
                  </w:p>
                  <w:p w:rsidR="000A2951" w:rsidRPr="00B51C09" w:rsidRDefault="000A2951" w:rsidP="000A2951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  <w:lang w:eastAsia="en-GB"/>
                      </w:rPr>
                    </w:pPr>
                    <w:r w:rsidRPr="00B51C09">
                      <w:rPr>
                        <w:rFonts w:ascii="Century Gothic" w:hAnsi="Century Gothic" w:cs="Segoe UI"/>
                        <w:b/>
                        <w:color w:val="808080" w:themeColor="background1" w:themeShade="80"/>
                        <w:sz w:val="20"/>
                        <w:szCs w:val="20"/>
                        <w:lang w:eastAsia="en-GB"/>
                      </w:rPr>
                      <w:t>Menter Trosglwyddiad i Gyflogaeth Ranbarthol AAA © 2012</w:t>
                    </w:r>
                  </w:p>
                  <w:p w:rsidR="000A2951" w:rsidRDefault="000A2951" w:rsidP="000A2951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F7" w:rsidRDefault="00DB3BF7" w:rsidP="000A2951">
      <w:pPr>
        <w:spacing w:after="0" w:line="240" w:lineRule="auto"/>
      </w:pPr>
      <w:r>
        <w:separator/>
      </w:r>
    </w:p>
  </w:footnote>
  <w:footnote w:type="continuationSeparator" w:id="0">
    <w:p w:rsidR="00DB3BF7" w:rsidRDefault="00DB3BF7" w:rsidP="000A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51" w:rsidRDefault="000A29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0FAAA5" wp14:editId="2712497E">
          <wp:simplePos x="0" y="0"/>
          <wp:positionH relativeFrom="column">
            <wp:posOffset>-647700</wp:posOffset>
          </wp:positionH>
          <wp:positionV relativeFrom="paragraph">
            <wp:posOffset>-97790</wp:posOffset>
          </wp:positionV>
          <wp:extent cx="2286000" cy="8610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C74FC0" wp14:editId="7B4B7C19">
              <wp:simplePos x="0" y="0"/>
              <wp:positionH relativeFrom="column">
                <wp:posOffset>-650875</wp:posOffset>
              </wp:positionH>
              <wp:positionV relativeFrom="paragraph">
                <wp:posOffset>871855</wp:posOffset>
              </wp:positionV>
              <wp:extent cx="7099935" cy="63500"/>
              <wp:effectExtent l="0" t="0" r="24765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935" cy="63500"/>
                        <a:chOff x="435" y="1326"/>
                        <a:chExt cx="10905" cy="10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51.25pt;margin-top:68.65pt;width:559.05pt;height:5pt;z-index:251659264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3hv8YAAADaAAAADwAAAGRycy9kb3ducmV2LnhtbESPT2vCQBTE7wW/w/KEXqTZqEUkuooI&#10;BZtDW7WX3l6zzySYfZtmN3/67V2h0OMwM79h1tvBVKKjxpWWFUyjGARxZnXJuYLP88vTEoTzyBor&#10;y6TglxxsN6OHNSba9nyk7uRzESDsElRQeF8nUrqsIIMusjVx8C62MeiDbHKpG+wD3FRyFscLabDk&#10;sFBgTfuCsuupNQredu+Tr5Sf3byLv1/P7cfPPp0slHocD7sVCE+D/w//tQ9awRzuV8IN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4b/GAAAA2gAAAA8AAAAAAAAA&#10;AAAAAAAAoQIAAGRycy9kb3ducmV2LnhtbFBLBQYAAAAABAAEAPkAAACUAwAAAAA=&#10;" strokecolor="#c04947" strokeweight="1pt"/>
              <v:shape id="AutoShape 4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wr78AAAADaAAAADwAAAGRycy9kb3ducmV2LnhtbESP0WoCMRRE3wv9h3ALvtWsIqVujSKK&#10;aN909QMum+tmaXKzJFHXvzeC0MdhZs4ws0XvrLhSiK1nBaNhAYK49rrlRsHpuPn8BhETskbrmRTc&#10;KcJi/v42w1L7Gx/oWqVGZAjHEhWYlLpSylgbchiHviPO3tkHhynL0Egd8JbhzspxUXxJhy3nBYMd&#10;rQzVf9XFKdjew/bX2nVlfLUszjjd7C+7kVKDj375AyJRn/7Dr/ZOK5jA80q+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K+/AAAAA2gAAAA8AAAAAAAAAAAAAAAAA&#10;oQIAAGRycy9kb3ducmV2LnhtbFBLBQYAAAAABAAEAPkAAACOAwAAAAA=&#10;" strokecolor="#ebdc7a" strokeweight="1pt"/>
              <v:shape id="AutoShape 5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YCMQAAADaAAAADwAAAGRycy9kb3ducmV2LnhtbESP3WoCMRSE7wu+QziCd5pVsbZbo9jS&#10;0uKNuPoAh81xd+vmZEmyP337piD0cpiZb5jNbjC16Mj5yrKC+SwBQZxbXXGh4HL+mD6B8AFZY22Z&#10;FPyQh9129LDBVNueT9RloRARwj5FBWUITSqlz0sy6Ge2IY7e1TqDIUpXSO2wj3BTy0WSPEqDFceF&#10;Eht6Kym/Za1RUK3W19fnU3vW4XjIzOV7+d7mn0pNxsP+BUSgIfyH7+0vrWAFf1fi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xgIxAAAANoAAAAPAAAAAAAAAAAA&#10;AAAAAKECAABkcnMvZG93bnJldi54bWxQSwUGAAAAAAQABAD5AAAAkgMAAAAA&#10;" strokecolor="#cd995e" strokeweight="1pt"/>
              <v:shape id="AutoShape 6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PY8UAAADaAAAADwAAAGRycy9kb3ducmV2LnhtbESPQWvCQBSE74L/YXlCL2I2VRokzSpt&#10;oSUHQUxLobdH9pmEZt+m2dXEf+8KBY/DzHzDZNvRtOJMvWssK3iMYhDEpdUNVwq+Pt8XaxDOI2ts&#10;LZOCCznYbqaTDFNtBz7QufCVCBB2KSqove9SKV1Zk0EX2Y44eEfbG/RB9pXUPQ4Bblq5jONEGmw4&#10;LNTY0VtN5W9xMgqefvar3fxYsc9f/055WXwsC/Ot1MNsfHkG4Wn09/B/O9cKErhdCT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LPY8UAAADaAAAADwAAAAAAAAAA&#10;AAAAAAChAgAAZHJzL2Rvd25yZXYueG1sUEsFBgAAAAAEAAQA+QAAAJMDAAAAAA==&#10;" strokecolor="#85abc5" strokeweight="1pt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E4B4F5" wp14:editId="75FEE7CD">
          <wp:simplePos x="0" y="0"/>
          <wp:positionH relativeFrom="column">
            <wp:posOffset>5033010</wp:posOffset>
          </wp:positionH>
          <wp:positionV relativeFrom="paragraph">
            <wp:posOffset>-295910</wp:posOffset>
          </wp:positionV>
          <wp:extent cx="1403985" cy="1044575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B7"/>
    <w:rsid w:val="000A2951"/>
    <w:rsid w:val="00463F01"/>
    <w:rsid w:val="009A20F8"/>
    <w:rsid w:val="00AC30B7"/>
    <w:rsid w:val="00D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951"/>
  </w:style>
  <w:style w:type="paragraph" w:styleId="Footer">
    <w:name w:val="footer"/>
    <w:basedOn w:val="Normal"/>
    <w:link w:val="FooterChar"/>
    <w:uiPriority w:val="99"/>
    <w:unhideWhenUsed/>
    <w:rsid w:val="000A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951"/>
  </w:style>
  <w:style w:type="paragraph" w:styleId="Footer">
    <w:name w:val="footer"/>
    <w:basedOn w:val="Normal"/>
    <w:link w:val="FooterChar"/>
    <w:uiPriority w:val="99"/>
    <w:unhideWhenUsed/>
    <w:rsid w:val="000A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2014-05-28T14:46:00Z</dcterms:created>
  <dcterms:modified xsi:type="dcterms:W3CDTF">2014-05-28T15:01:00Z</dcterms:modified>
</cp:coreProperties>
</file>