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D0" w:rsidRDefault="007004D0" w:rsidP="006E2E17">
      <w:pPr>
        <w:pStyle w:val="Pa29"/>
        <w:spacing w:after="100"/>
        <w:rPr>
          <w:rStyle w:val="A4"/>
          <w:rFonts w:ascii="Arial" w:hAnsi="Arial" w:cs="Arial"/>
          <w:sz w:val="28"/>
          <w:szCs w:val="28"/>
        </w:rPr>
      </w:pPr>
    </w:p>
    <w:p w:rsidR="007004D0" w:rsidRPr="00881037" w:rsidRDefault="00984F01" w:rsidP="006E2E17">
      <w:pPr>
        <w:pStyle w:val="Pa29"/>
        <w:spacing w:after="100"/>
        <w:rPr>
          <w:rStyle w:val="A4"/>
          <w:rFonts w:ascii="Arial" w:hAnsi="Arial" w:cs="Arial"/>
          <w:sz w:val="28"/>
          <w:szCs w:val="28"/>
        </w:rPr>
      </w:pPr>
      <w:r w:rsidRPr="00881037">
        <w:rPr>
          <w:rFonts w:ascii="Arial" w:hAnsi="Arial" w:cs="Arial"/>
          <w:b/>
          <w:bCs/>
          <w:noProof/>
          <w:color w:val="000000"/>
          <w:lang w:eastAsia="en-GB"/>
        </w:rPr>
        <w:drawing>
          <wp:anchor distT="0" distB="0" distL="114300" distR="114300" simplePos="0" relativeHeight="251658240" behindDoc="0" locked="0" layoutInCell="1" allowOverlap="1" wp14:anchorId="2BF2F41F" wp14:editId="228C21AE">
            <wp:simplePos x="0" y="0"/>
            <wp:positionH relativeFrom="column">
              <wp:posOffset>2200275</wp:posOffset>
            </wp:positionH>
            <wp:positionV relativeFrom="paragraph">
              <wp:posOffset>219075</wp:posOffset>
            </wp:positionV>
            <wp:extent cx="1371600" cy="857250"/>
            <wp:effectExtent l="0" t="0" r="0" b="0"/>
            <wp:wrapSquare wrapText="bothSides"/>
            <wp:docPr id="1" name="Picture 1" descr="LDW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DW logo 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F01" w:rsidRDefault="00984F01" w:rsidP="006E2E17">
      <w:pPr>
        <w:pStyle w:val="Pa29"/>
        <w:spacing w:after="100"/>
        <w:rPr>
          <w:rStyle w:val="A4"/>
          <w:rFonts w:ascii="Arial" w:hAnsi="Arial" w:cs="Arial"/>
          <w:sz w:val="24"/>
          <w:szCs w:val="24"/>
        </w:rPr>
      </w:pPr>
    </w:p>
    <w:p w:rsidR="00984F01" w:rsidRDefault="00C877B4" w:rsidP="006E2E17">
      <w:pPr>
        <w:pStyle w:val="Pa29"/>
        <w:spacing w:after="100"/>
        <w:rPr>
          <w:rStyle w:val="A4"/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sz w:val="24"/>
          <w:szCs w:val="24"/>
        </w:rPr>
        <w:br/>
      </w:r>
    </w:p>
    <w:p w:rsidR="00C877B4" w:rsidRPr="00C877B4" w:rsidRDefault="00C877B4" w:rsidP="00C877B4">
      <w:pPr>
        <w:pStyle w:val="Default"/>
      </w:pPr>
    </w:p>
    <w:p w:rsidR="00C877B4" w:rsidRDefault="00C877B4" w:rsidP="00C877B4">
      <w:pPr>
        <w:pStyle w:val="Default"/>
      </w:pPr>
    </w:p>
    <w:p w:rsidR="00C877B4" w:rsidRPr="00C877B4" w:rsidRDefault="00C877B4" w:rsidP="00C877B4">
      <w:pPr>
        <w:pStyle w:val="Default"/>
        <w:jc w:val="center"/>
      </w:pPr>
      <w:proofErr w:type="spellStart"/>
      <w:r>
        <w:rPr>
          <w:spacing w:val="-3"/>
        </w:rPr>
        <w:t>Gweinyddydd</w:t>
      </w:r>
      <w:proofErr w:type="spellEnd"/>
    </w:p>
    <w:p w:rsidR="006E2E17" w:rsidRPr="00881037" w:rsidRDefault="006E2E17" w:rsidP="00984F01">
      <w:pPr>
        <w:pStyle w:val="Default"/>
        <w:spacing w:after="680" w:line="401" w:lineRule="atLeast"/>
        <w:jc w:val="center"/>
        <w:rPr>
          <w:rFonts w:ascii="Arial" w:hAnsi="Arial" w:cs="Arial"/>
          <w:b/>
        </w:rPr>
      </w:pPr>
      <w:proofErr w:type="spellStart"/>
      <w:r w:rsidRPr="00881037">
        <w:rPr>
          <w:rFonts w:ascii="Arial" w:hAnsi="Arial" w:cs="Arial"/>
          <w:b/>
        </w:rPr>
        <w:t>Telerau</w:t>
      </w:r>
      <w:proofErr w:type="spellEnd"/>
      <w:r w:rsidRPr="00881037">
        <w:rPr>
          <w:rFonts w:ascii="Arial" w:hAnsi="Arial" w:cs="Arial"/>
          <w:b/>
        </w:rPr>
        <w:t xml:space="preserve"> ac </w:t>
      </w:r>
      <w:proofErr w:type="spellStart"/>
      <w:r w:rsidRPr="00881037">
        <w:rPr>
          <w:rFonts w:ascii="Arial" w:hAnsi="Arial" w:cs="Arial"/>
          <w:b/>
        </w:rPr>
        <w:t>amodau</w:t>
      </w:r>
      <w:proofErr w:type="spellEnd"/>
      <w:r w:rsidRPr="00881037">
        <w:rPr>
          <w:rFonts w:ascii="Arial" w:hAnsi="Arial" w:cs="Arial"/>
          <w:b/>
        </w:rPr>
        <w:t xml:space="preserve"> </w:t>
      </w:r>
      <w:proofErr w:type="spellStart"/>
      <w:r w:rsidRPr="00881037">
        <w:rPr>
          <w:rFonts w:ascii="Arial" w:hAnsi="Arial" w:cs="Arial"/>
          <w:b/>
        </w:rPr>
        <w:t>cyflogaeth</w:t>
      </w:r>
      <w:proofErr w:type="spellEnd"/>
    </w:p>
    <w:p w:rsidR="006E2E17" w:rsidRPr="00881037" w:rsidRDefault="006E2E17" w:rsidP="006E2E17">
      <w:pPr>
        <w:pStyle w:val="Pa6"/>
        <w:spacing w:before="560" w:after="257"/>
        <w:rPr>
          <w:rFonts w:ascii="Arial" w:hAnsi="Arial" w:cs="Arial"/>
          <w:color w:val="000000"/>
        </w:rPr>
      </w:pPr>
      <w:proofErr w:type="spellStart"/>
      <w:r w:rsidRPr="00881037">
        <w:rPr>
          <w:rFonts w:ascii="Arial" w:hAnsi="Arial" w:cs="Arial"/>
          <w:bCs/>
          <w:color w:val="000000"/>
        </w:rPr>
        <w:t>Dyma’r</w:t>
      </w:r>
      <w:proofErr w:type="spellEnd"/>
      <w:r w:rsidRPr="00881037">
        <w:rPr>
          <w:rFonts w:ascii="Arial" w:hAnsi="Arial" w:cs="Arial"/>
          <w:bCs/>
          <w:color w:val="000000"/>
        </w:rPr>
        <w:t xml:space="preserve"> </w:t>
      </w:r>
      <w:proofErr w:type="spellStart"/>
      <w:r w:rsidRPr="00881037">
        <w:rPr>
          <w:rFonts w:ascii="Arial" w:hAnsi="Arial" w:cs="Arial"/>
          <w:bCs/>
          <w:color w:val="000000"/>
        </w:rPr>
        <w:t>hyn</w:t>
      </w:r>
      <w:proofErr w:type="spellEnd"/>
      <w:r w:rsidRPr="00881037">
        <w:rPr>
          <w:rFonts w:ascii="Arial" w:hAnsi="Arial" w:cs="Arial"/>
          <w:bCs/>
          <w:color w:val="000000"/>
        </w:rPr>
        <w:t xml:space="preserve"> </w:t>
      </w:r>
      <w:proofErr w:type="spellStart"/>
      <w:r w:rsidRPr="00881037">
        <w:rPr>
          <w:rFonts w:ascii="Arial" w:hAnsi="Arial" w:cs="Arial"/>
          <w:bCs/>
          <w:color w:val="000000"/>
        </w:rPr>
        <w:t>rydym</w:t>
      </w:r>
      <w:proofErr w:type="spellEnd"/>
      <w:r w:rsidRPr="00881037">
        <w:rPr>
          <w:rFonts w:ascii="Arial" w:hAnsi="Arial" w:cs="Arial"/>
          <w:bCs/>
          <w:color w:val="000000"/>
        </w:rPr>
        <w:t xml:space="preserve"> </w:t>
      </w:r>
      <w:proofErr w:type="spellStart"/>
      <w:r w:rsidRPr="00881037">
        <w:rPr>
          <w:rFonts w:ascii="Arial" w:hAnsi="Arial" w:cs="Arial"/>
          <w:bCs/>
          <w:color w:val="000000"/>
        </w:rPr>
        <w:t>yn</w:t>
      </w:r>
      <w:proofErr w:type="spellEnd"/>
      <w:r w:rsidRPr="00881037">
        <w:rPr>
          <w:rFonts w:ascii="Arial" w:hAnsi="Arial" w:cs="Arial"/>
          <w:bCs/>
          <w:color w:val="000000"/>
        </w:rPr>
        <w:t xml:space="preserve"> </w:t>
      </w:r>
      <w:proofErr w:type="spellStart"/>
      <w:r w:rsidRPr="00881037">
        <w:rPr>
          <w:rFonts w:ascii="Arial" w:hAnsi="Arial" w:cs="Arial"/>
          <w:bCs/>
          <w:color w:val="000000"/>
        </w:rPr>
        <w:t>ei</w:t>
      </w:r>
      <w:proofErr w:type="spellEnd"/>
      <w:r w:rsidRPr="00881037">
        <w:rPr>
          <w:rFonts w:ascii="Arial" w:hAnsi="Arial" w:cs="Arial"/>
          <w:bCs/>
          <w:color w:val="000000"/>
        </w:rPr>
        <w:t xml:space="preserve"> </w:t>
      </w:r>
      <w:proofErr w:type="spellStart"/>
      <w:r w:rsidRPr="00881037">
        <w:rPr>
          <w:rFonts w:ascii="Arial" w:hAnsi="Arial" w:cs="Arial"/>
          <w:bCs/>
          <w:color w:val="000000"/>
        </w:rPr>
        <w:t>gynnig</w:t>
      </w:r>
      <w:proofErr w:type="spellEnd"/>
      <w:r w:rsidRPr="00881037">
        <w:rPr>
          <w:rFonts w:ascii="Arial" w:hAnsi="Arial" w:cs="Arial"/>
          <w:bCs/>
          <w:color w:val="000000"/>
        </w:rPr>
        <w:t>:</w:t>
      </w:r>
    </w:p>
    <w:p w:rsidR="00881037" w:rsidRDefault="006E2E17" w:rsidP="00881037">
      <w:pPr>
        <w:pStyle w:val="Pa18"/>
        <w:rPr>
          <w:rStyle w:val="A3"/>
          <w:rFonts w:ascii="Arial" w:hAnsi="Arial" w:cs="Arial"/>
          <w:sz w:val="24"/>
          <w:szCs w:val="24"/>
        </w:rPr>
      </w:pPr>
      <w:proofErr w:type="spellStart"/>
      <w:r w:rsidRPr="007004D0">
        <w:rPr>
          <w:rStyle w:val="A3"/>
          <w:rFonts w:ascii="Arial" w:hAnsi="Arial" w:cs="Arial"/>
          <w:b/>
          <w:bCs/>
          <w:sz w:val="24"/>
          <w:szCs w:val="24"/>
        </w:rPr>
        <w:t>Cyflog</w:t>
      </w:r>
      <w:proofErr w:type="spellEnd"/>
      <w:r w:rsidRPr="007004D0">
        <w:rPr>
          <w:rStyle w:val="A3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b/>
          <w:bCs/>
          <w:sz w:val="24"/>
          <w:szCs w:val="24"/>
        </w:rPr>
        <w:t>Blynyddol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: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Graddfa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Cyflog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Anabledd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Dysgu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Cymru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,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Gradd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r w:rsidR="0030054F">
        <w:rPr>
          <w:rStyle w:val="A3"/>
          <w:rFonts w:ascii="Arial" w:hAnsi="Arial" w:cs="Arial"/>
          <w:sz w:val="24"/>
          <w:szCs w:val="24"/>
        </w:rPr>
        <w:t>3</w:t>
      </w:r>
    </w:p>
    <w:p w:rsidR="006E2E17" w:rsidRDefault="00C877B4" w:rsidP="00D62747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(£17,163 - £19,308</w:t>
      </w:r>
      <w:r w:rsidR="00D62747">
        <w:rPr>
          <w:rFonts w:ascii="Arial" w:hAnsi="Arial" w:cs="Arial"/>
        </w:rPr>
        <w:t xml:space="preserve">) </w:t>
      </w:r>
    </w:p>
    <w:p w:rsidR="00D02D33" w:rsidRPr="007004D0" w:rsidRDefault="00D02D33" w:rsidP="00D62747">
      <w:pPr>
        <w:pStyle w:val="Default"/>
        <w:rPr>
          <w:rFonts w:ascii="Arial" w:hAnsi="Arial" w:cs="Arial"/>
        </w:rPr>
      </w:pPr>
      <w:bookmarkStart w:id="0" w:name="_GoBack"/>
      <w:bookmarkEnd w:id="0"/>
    </w:p>
    <w:p w:rsidR="00D02D33" w:rsidRPr="00D02D33" w:rsidRDefault="00D02D33" w:rsidP="00D02D33">
      <w:pPr>
        <w:rPr>
          <w:rFonts w:ascii="Arial" w:hAnsi="Arial" w:cs="Arial"/>
          <w:sz w:val="24"/>
          <w:szCs w:val="24"/>
        </w:rPr>
      </w:pPr>
      <w:proofErr w:type="spellStart"/>
      <w:r w:rsidRPr="00D02D33">
        <w:rPr>
          <w:rFonts w:ascii="Arial" w:hAnsi="Arial" w:cs="Arial"/>
          <w:b/>
          <w:sz w:val="24"/>
          <w:szCs w:val="24"/>
        </w:rPr>
        <w:t>Hyd</w:t>
      </w:r>
      <w:proofErr w:type="spellEnd"/>
      <w:r w:rsidRPr="00D02D33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D02D33">
        <w:rPr>
          <w:rFonts w:ascii="Arial" w:hAnsi="Arial" w:cs="Arial"/>
          <w:b/>
          <w:sz w:val="24"/>
          <w:szCs w:val="24"/>
        </w:rPr>
        <w:t>swydd</w:t>
      </w:r>
      <w:proofErr w:type="spellEnd"/>
      <w:r w:rsidRPr="00D02D33">
        <w:rPr>
          <w:rFonts w:ascii="Arial" w:hAnsi="Arial" w:cs="Arial"/>
          <w:b/>
          <w:sz w:val="24"/>
          <w:szCs w:val="24"/>
        </w:rPr>
        <w:t>:</w:t>
      </w:r>
      <w:r w:rsidR="00C877B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50730" w:rsidRPr="00DE3DAE">
        <w:rPr>
          <w:rFonts w:ascii="Arial" w:hAnsi="Arial" w:cs="Arial"/>
          <w:sz w:val="24"/>
          <w:szCs w:val="24"/>
        </w:rPr>
        <w:t>Wedi’i</w:t>
      </w:r>
      <w:proofErr w:type="spellEnd"/>
      <w:r w:rsidR="00E50730" w:rsidRPr="00DE3D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0730" w:rsidRPr="00DE3DAE">
        <w:rPr>
          <w:rFonts w:ascii="Arial" w:hAnsi="Arial" w:cs="Arial"/>
          <w:sz w:val="24"/>
          <w:szCs w:val="24"/>
        </w:rPr>
        <w:t>ariannu</w:t>
      </w:r>
      <w:proofErr w:type="spellEnd"/>
      <w:r w:rsidR="00E50730" w:rsidRPr="00DE3DAE">
        <w:rPr>
          <w:rFonts w:ascii="Arial" w:hAnsi="Arial" w:cs="Arial"/>
          <w:sz w:val="24"/>
          <w:szCs w:val="24"/>
        </w:rPr>
        <w:t xml:space="preserve"> </w:t>
      </w:r>
      <w:r w:rsidR="00C877B4">
        <w:rPr>
          <w:rFonts w:ascii="Arial" w:hAnsi="Arial" w:cs="Arial"/>
          <w:sz w:val="24"/>
          <w:szCs w:val="24"/>
        </w:rPr>
        <w:t>31</w:t>
      </w:r>
      <w:r w:rsidRPr="00D02D33">
        <w:rPr>
          <w:rFonts w:ascii="Arial" w:hAnsi="Arial" w:cs="Arial"/>
          <w:sz w:val="24"/>
          <w:szCs w:val="24"/>
        </w:rPr>
        <w:t>Mawrth 2020</w:t>
      </w:r>
    </w:p>
    <w:p w:rsidR="002343B4" w:rsidRPr="002343B4" w:rsidRDefault="002343B4" w:rsidP="002343B4">
      <w:pPr>
        <w:pStyle w:val="Default"/>
      </w:pPr>
    </w:p>
    <w:p w:rsidR="00AC1EF2" w:rsidRDefault="006E2E17" w:rsidP="00AC1EF2">
      <w:pPr>
        <w:rPr>
          <w:color w:val="1F497D"/>
        </w:rPr>
      </w:pPr>
      <w:proofErr w:type="spellStart"/>
      <w:r w:rsidRPr="007004D0">
        <w:rPr>
          <w:rStyle w:val="A3"/>
          <w:rFonts w:ascii="Arial" w:hAnsi="Arial" w:cs="Arial"/>
          <w:b/>
          <w:bCs/>
          <w:sz w:val="24"/>
          <w:szCs w:val="24"/>
        </w:rPr>
        <w:t>Oriau</w:t>
      </w:r>
      <w:proofErr w:type="spellEnd"/>
      <w:r w:rsidRPr="007004D0">
        <w:rPr>
          <w:rStyle w:val="A3"/>
          <w:rFonts w:ascii="Arial" w:hAnsi="Arial" w:cs="Arial"/>
          <w:b/>
          <w:bCs/>
          <w:sz w:val="24"/>
          <w:szCs w:val="24"/>
        </w:rPr>
        <w:t xml:space="preserve"> Contract</w:t>
      </w:r>
      <w:r w:rsidRPr="007004D0">
        <w:rPr>
          <w:rStyle w:val="A3"/>
          <w:rFonts w:ascii="Arial" w:hAnsi="Arial" w:cs="Arial"/>
          <w:sz w:val="24"/>
          <w:szCs w:val="24"/>
        </w:rPr>
        <w:t>:</w:t>
      </w:r>
      <w:r w:rsidR="0030054F">
        <w:rPr>
          <w:rStyle w:val="A3"/>
          <w:rFonts w:ascii="Arial" w:hAnsi="Arial" w:cs="Arial"/>
          <w:sz w:val="24"/>
          <w:szCs w:val="24"/>
        </w:rPr>
        <w:t xml:space="preserve"> 37</w:t>
      </w:r>
      <w:r w:rsidR="003A328A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="000D2128" w:rsidRPr="007004D0">
        <w:rPr>
          <w:rStyle w:val="A3"/>
          <w:rFonts w:ascii="Arial" w:hAnsi="Arial" w:cs="Arial"/>
          <w:sz w:val="24"/>
          <w:szCs w:val="24"/>
        </w:rPr>
        <w:t>awr</w:t>
      </w:r>
      <w:proofErr w:type="spellEnd"/>
      <w:r w:rsidR="000D2128"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="000D2128" w:rsidRPr="007004D0">
        <w:rPr>
          <w:rStyle w:val="A3"/>
          <w:rFonts w:ascii="Arial" w:hAnsi="Arial" w:cs="Arial"/>
          <w:sz w:val="24"/>
          <w:szCs w:val="24"/>
        </w:rPr>
        <w:t>yr</w:t>
      </w:r>
      <w:proofErr w:type="spellEnd"/>
      <w:r w:rsidR="000D2128"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="000D2128" w:rsidRPr="007004D0">
        <w:rPr>
          <w:rStyle w:val="A3"/>
          <w:rFonts w:ascii="Arial" w:hAnsi="Arial" w:cs="Arial"/>
          <w:sz w:val="24"/>
          <w:szCs w:val="24"/>
        </w:rPr>
        <w:t>wythnos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. </w:t>
      </w:r>
      <w:r w:rsidR="00AC1EF2" w:rsidRPr="00AC1EF2">
        <w:rPr>
          <w:rFonts w:ascii="Arial" w:hAnsi="Arial" w:cs="Arial"/>
          <w:sz w:val="24"/>
          <w:szCs w:val="24"/>
        </w:rPr>
        <w:t xml:space="preserve">Fe </w:t>
      </w:r>
      <w:proofErr w:type="spellStart"/>
      <w:r w:rsidR="00AC1EF2" w:rsidRPr="00AC1EF2">
        <w:rPr>
          <w:rFonts w:ascii="Arial" w:hAnsi="Arial" w:cs="Arial"/>
          <w:sz w:val="24"/>
          <w:szCs w:val="24"/>
        </w:rPr>
        <w:t>fydd</w:t>
      </w:r>
      <w:proofErr w:type="spellEnd"/>
      <w:r w:rsidR="00AC1EF2" w:rsidRPr="00AC1E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1EF2" w:rsidRPr="00AC1EF2">
        <w:rPr>
          <w:rFonts w:ascii="Arial" w:hAnsi="Arial" w:cs="Arial"/>
          <w:sz w:val="24"/>
          <w:szCs w:val="24"/>
        </w:rPr>
        <w:t>rhannu</w:t>
      </w:r>
      <w:proofErr w:type="spellEnd"/>
      <w:r w:rsidR="00AC1EF2" w:rsidRPr="00AC1E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1EF2" w:rsidRPr="00AC1EF2">
        <w:rPr>
          <w:rFonts w:ascii="Arial" w:hAnsi="Arial" w:cs="Arial"/>
          <w:sz w:val="24"/>
          <w:szCs w:val="24"/>
        </w:rPr>
        <w:t>swydd</w:t>
      </w:r>
      <w:proofErr w:type="spellEnd"/>
      <w:r w:rsidR="00AC1EF2" w:rsidRPr="00AC1E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1EF2" w:rsidRPr="00AC1EF2">
        <w:rPr>
          <w:rFonts w:ascii="Arial" w:hAnsi="Arial" w:cs="Arial"/>
          <w:sz w:val="24"/>
          <w:szCs w:val="24"/>
        </w:rPr>
        <w:t>yn</w:t>
      </w:r>
      <w:proofErr w:type="spellEnd"/>
      <w:r w:rsidR="00AC1EF2" w:rsidRPr="00AC1E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1EF2" w:rsidRPr="00AC1EF2">
        <w:rPr>
          <w:rFonts w:ascii="Arial" w:hAnsi="Arial" w:cs="Arial"/>
          <w:sz w:val="24"/>
          <w:szCs w:val="24"/>
        </w:rPr>
        <w:t>cael</w:t>
      </w:r>
      <w:proofErr w:type="spellEnd"/>
      <w:r w:rsidR="00AC1EF2" w:rsidRPr="00AC1E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1EF2" w:rsidRPr="00AC1EF2">
        <w:rPr>
          <w:rFonts w:ascii="Arial" w:hAnsi="Arial" w:cs="Arial"/>
          <w:sz w:val="24"/>
          <w:szCs w:val="24"/>
        </w:rPr>
        <w:t>ei</w:t>
      </w:r>
      <w:proofErr w:type="spellEnd"/>
      <w:r w:rsidR="00AC1EF2" w:rsidRPr="00AC1E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1EF2" w:rsidRPr="00AC1EF2">
        <w:rPr>
          <w:rFonts w:ascii="Arial" w:hAnsi="Arial" w:cs="Arial"/>
          <w:sz w:val="24"/>
          <w:szCs w:val="24"/>
        </w:rPr>
        <w:t>ystyried</w:t>
      </w:r>
      <w:proofErr w:type="spellEnd"/>
    </w:p>
    <w:p w:rsidR="006E2E17" w:rsidRPr="007004D0" w:rsidRDefault="006E2E17" w:rsidP="006E2E17">
      <w:pPr>
        <w:pStyle w:val="Pa18"/>
        <w:spacing w:after="280"/>
        <w:rPr>
          <w:rStyle w:val="A3"/>
          <w:rFonts w:ascii="Arial" w:hAnsi="Arial" w:cs="Arial"/>
          <w:sz w:val="24"/>
          <w:szCs w:val="24"/>
        </w:rPr>
      </w:pPr>
    </w:p>
    <w:p w:rsidR="006E2E17" w:rsidRPr="007004D0" w:rsidRDefault="006E2E17" w:rsidP="006E2E17">
      <w:pPr>
        <w:pStyle w:val="Pa18"/>
        <w:spacing w:after="280"/>
        <w:rPr>
          <w:rFonts w:ascii="Arial" w:hAnsi="Arial" w:cs="Arial"/>
          <w:color w:val="000000"/>
        </w:rPr>
      </w:pPr>
      <w:proofErr w:type="spellStart"/>
      <w:r w:rsidRPr="007004D0">
        <w:rPr>
          <w:rStyle w:val="A3"/>
          <w:rFonts w:ascii="Arial" w:hAnsi="Arial" w:cs="Arial"/>
          <w:b/>
          <w:bCs/>
          <w:sz w:val="24"/>
          <w:szCs w:val="24"/>
        </w:rPr>
        <w:t>Llesiant</w:t>
      </w:r>
      <w:proofErr w:type="spellEnd"/>
      <w:r w:rsidRPr="007004D0">
        <w:rPr>
          <w:rStyle w:val="A3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b/>
          <w:bCs/>
          <w:sz w:val="24"/>
          <w:szCs w:val="24"/>
        </w:rPr>
        <w:t>cyflogai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: Nod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Anabledd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Dysgu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Cymru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ydy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cefnogi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cyflogai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i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gydbwyso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gwaith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a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bywyd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teulu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7004D0">
        <w:rPr>
          <w:rStyle w:val="A3"/>
          <w:rFonts w:ascii="Arial" w:hAnsi="Arial" w:cs="Arial"/>
          <w:sz w:val="24"/>
          <w:szCs w:val="24"/>
        </w:rPr>
        <w:t>Rydym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yn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cynnig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nifer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o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bolisïau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a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gweithdrefnau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i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hyrwyddo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hyn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yn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ogystal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â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chefnogaeth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ymddiriedolwyr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>.</w:t>
      </w:r>
      <w:proofErr w:type="gramEnd"/>
    </w:p>
    <w:p w:rsidR="006E2E17" w:rsidRPr="007004D0" w:rsidRDefault="006E2E17" w:rsidP="006E2E17">
      <w:pPr>
        <w:pStyle w:val="Pa18"/>
        <w:spacing w:after="280"/>
        <w:rPr>
          <w:rFonts w:ascii="Arial" w:hAnsi="Arial" w:cs="Arial"/>
          <w:color w:val="000000"/>
        </w:rPr>
      </w:pPr>
      <w:proofErr w:type="spellStart"/>
      <w:r w:rsidRPr="007004D0">
        <w:rPr>
          <w:rStyle w:val="A3"/>
          <w:rFonts w:ascii="Arial" w:hAnsi="Arial" w:cs="Arial"/>
          <w:b/>
          <w:bCs/>
          <w:sz w:val="24"/>
          <w:szCs w:val="24"/>
        </w:rPr>
        <w:t>Gwyliau</w:t>
      </w:r>
      <w:proofErr w:type="spellEnd"/>
      <w:r w:rsidRPr="007004D0">
        <w:rPr>
          <w:rStyle w:val="A3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b/>
          <w:bCs/>
          <w:sz w:val="24"/>
          <w:szCs w:val="24"/>
        </w:rPr>
        <w:t>Blynyddol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: 25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diwrnod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o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wyliau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blynyddol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a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gwyliau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banc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statudol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. Mae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dyddiau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ychwanegol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o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wyliau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blynyddol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cronedig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am bob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blwyddyn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o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wasanaeth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hyd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at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uchafswm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o 28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diwrnod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y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flwyddyn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>.</w:t>
      </w:r>
    </w:p>
    <w:p w:rsidR="006E2E17" w:rsidRPr="007004D0" w:rsidRDefault="006E2E17" w:rsidP="006E2E17">
      <w:pPr>
        <w:pStyle w:val="Pa18"/>
        <w:spacing w:after="280"/>
        <w:rPr>
          <w:rFonts w:ascii="Arial" w:hAnsi="Arial" w:cs="Arial"/>
          <w:color w:val="000000"/>
        </w:rPr>
      </w:pPr>
      <w:proofErr w:type="spellStart"/>
      <w:r w:rsidRPr="007004D0">
        <w:rPr>
          <w:rStyle w:val="A3"/>
          <w:rFonts w:ascii="Arial" w:hAnsi="Arial" w:cs="Arial"/>
          <w:b/>
          <w:bCs/>
          <w:sz w:val="24"/>
          <w:szCs w:val="24"/>
        </w:rPr>
        <w:t>Pensiwn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: Mae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Anabledd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Dysgu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Cymru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yn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gweithredu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pensiwn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grŵp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gyda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Scottish Widows. Mae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Anabledd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Dysgu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Cymru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yn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talu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cyfraniad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pensiwn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o 7.5%</w:t>
      </w:r>
      <w:r w:rsidR="000D2128"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="000D2128" w:rsidRPr="007004D0">
        <w:rPr>
          <w:rStyle w:val="A3"/>
          <w:rFonts w:ascii="Arial" w:hAnsi="Arial" w:cs="Arial"/>
          <w:sz w:val="24"/>
          <w:szCs w:val="24"/>
        </w:rPr>
        <w:t>cyn</w:t>
      </w:r>
      <w:proofErr w:type="spellEnd"/>
      <w:r w:rsidR="000D2128" w:rsidRPr="007004D0">
        <w:rPr>
          <w:rStyle w:val="A3"/>
          <w:rFonts w:ascii="Arial" w:hAnsi="Arial" w:cs="Arial"/>
          <w:sz w:val="24"/>
          <w:szCs w:val="24"/>
        </w:rPr>
        <w:t xml:space="preserve"> belled </w:t>
      </w:r>
      <w:proofErr w:type="spellStart"/>
      <w:r w:rsidR="000D2128" w:rsidRPr="007004D0">
        <w:rPr>
          <w:rStyle w:val="A3"/>
          <w:rFonts w:ascii="Arial" w:hAnsi="Arial" w:cs="Arial"/>
          <w:sz w:val="24"/>
          <w:szCs w:val="24"/>
        </w:rPr>
        <w:t>â’ch</w:t>
      </w:r>
      <w:proofErr w:type="spellEnd"/>
      <w:r w:rsidR="000D2128" w:rsidRPr="007004D0">
        <w:rPr>
          <w:rStyle w:val="A3"/>
          <w:rFonts w:ascii="Arial" w:hAnsi="Arial" w:cs="Arial"/>
          <w:sz w:val="24"/>
          <w:szCs w:val="24"/>
        </w:rPr>
        <w:t xml:space="preserve"> bod </w:t>
      </w:r>
      <w:proofErr w:type="spellStart"/>
      <w:r w:rsidR="000D2128" w:rsidRPr="007004D0">
        <w:rPr>
          <w:rStyle w:val="A3"/>
          <w:rFonts w:ascii="Arial" w:hAnsi="Arial" w:cs="Arial"/>
          <w:sz w:val="24"/>
          <w:szCs w:val="24"/>
        </w:rPr>
        <w:t>yn</w:t>
      </w:r>
      <w:proofErr w:type="spellEnd"/>
      <w:r w:rsidR="000D2128"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="000D2128" w:rsidRPr="007004D0">
        <w:rPr>
          <w:rStyle w:val="A3"/>
          <w:rFonts w:ascii="Arial" w:hAnsi="Arial" w:cs="Arial"/>
          <w:sz w:val="24"/>
          <w:szCs w:val="24"/>
        </w:rPr>
        <w:t>cyfrannu</w:t>
      </w:r>
      <w:proofErr w:type="spellEnd"/>
      <w:r w:rsidR="000D2128"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="000D2128" w:rsidRPr="007004D0">
        <w:rPr>
          <w:rStyle w:val="A3"/>
          <w:rFonts w:ascii="Arial" w:hAnsi="Arial" w:cs="Arial"/>
          <w:sz w:val="24"/>
          <w:szCs w:val="24"/>
        </w:rPr>
        <w:t>lleiafswm</w:t>
      </w:r>
      <w:proofErr w:type="spellEnd"/>
      <w:r w:rsidR="000D2128" w:rsidRPr="007004D0">
        <w:rPr>
          <w:rStyle w:val="A3"/>
          <w:rFonts w:ascii="Arial" w:hAnsi="Arial" w:cs="Arial"/>
          <w:sz w:val="24"/>
          <w:szCs w:val="24"/>
        </w:rPr>
        <w:t xml:space="preserve"> o 0.5% </w:t>
      </w:r>
      <w:proofErr w:type="spellStart"/>
      <w:r w:rsidR="000D2128" w:rsidRPr="007004D0">
        <w:rPr>
          <w:rStyle w:val="A3"/>
          <w:rFonts w:ascii="Arial" w:hAnsi="Arial" w:cs="Arial"/>
          <w:sz w:val="24"/>
          <w:szCs w:val="24"/>
        </w:rPr>
        <w:t>neu</w:t>
      </w:r>
      <w:proofErr w:type="spellEnd"/>
      <w:r w:rsidR="000D2128"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="000D2128" w:rsidRPr="007004D0">
        <w:rPr>
          <w:rStyle w:val="A3"/>
          <w:rFonts w:ascii="Arial" w:hAnsi="Arial" w:cs="Arial"/>
          <w:sz w:val="24"/>
          <w:szCs w:val="24"/>
        </w:rPr>
        <w:t>ragor</w:t>
      </w:r>
      <w:proofErr w:type="spellEnd"/>
      <w:r w:rsidR="000D2128"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="000D2128" w:rsidRPr="007004D0">
        <w:rPr>
          <w:rStyle w:val="A3"/>
          <w:rFonts w:ascii="Arial" w:hAnsi="Arial" w:cs="Arial"/>
          <w:sz w:val="24"/>
          <w:szCs w:val="24"/>
        </w:rPr>
        <w:t>os</w:t>
      </w:r>
      <w:proofErr w:type="spellEnd"/>
      <w:r w:rsidR="000D2128"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="000D2128" w:rsidRPr="007004D0">
        <w:rPr>
          <w:rStyle w:val="A3"/>
          <w:rFonts w:ascii="Arial" w:hAnsi="Arial" w:cs="Arial"/>
          <w:sz w:val="24"/>
          <w:szCs w:val="24"/>
        </w:rPr>
        <w:t>ydych</w:t>
      </w:r>
      <w:proofErr w:type="spellEnd"/>
      <w:r w:rsidR="000D2128"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="000D2128" w:rsidRPr="007004D0">
        <w:rPr>
          <w:rStyle w:val="A3"/>
          <w:rFonts w:ascii="Arial" w:hAnsi="Arial" w:cs="Arial"/>
          <w:sz w:val="24"/>
          <w:szCs w:val="24"/>
        </w:rPr>
        <w:t>yn</w:t>
      </w:r>
      <w:proofErr w:type="spellEnd"/>
      <w:r w:rsidR="000D2128"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="000D2128" w:rsidRPr="007004D0">
        <w:rPr>
          <w:rStyle w:val="A3"/>
          <w:rFonts w:ascii="Arial" w:hAnsi="Arial" w:cs="Arial"/>
          <w:sz w:val="24"/>
          <w:szCs w:val="24"/>
        </w:rPr>
        <w:t>dymuno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. </w:t>
      </w:r>
    </w:p>
    <w:p w:rsidR="006E2E17" w:rsidRPr="007004D0" w:rsidRDefault="006E2E17" w:rsidP="006E2E17">
      <w:pPr>
        <w:pStyle w:val="Pa18"/>
        <w:spacing w:after="280"/>
        <w:rPr>
          <w:rFonts w:ascii="Arial" w:hAnsi="Arial" w:cs="Arial"/>
          <w:color w:val="000000"/>
        </w:rPr>
      </w:pPr>
      <w:proofErr w:type="spellStart"/>
      <w:r w:rsidRPr="007004D0">
        <w:rPr>
          <w:rStyle w:val="A3"/>
          <w:rFonts w:ascii="Arial" w:hAnsi="Arial" w:cs="Arial"/>
          <w:b/>
          <w:bCs/>
          <w:sz w:val="24"/>
          <w:szCs w:val="24"/>
        </w:rPr>
        <w:t>Cyfnod</w:t>
      </w:r>
      <w:proofErr w:type="spellEnd"/>
      <w:r w:rsidRPr="007004D0">
        <w:rPr>
          <w:rStyle w:val="A3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b/>
          <w:bCs/>
          <w:sz w:val="24"/>
          <w:szCs w:val="24"/>
        </w:rPr>
        <w:t>prawf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: 3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mis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. </w:t>
      </w:r>
    </w:p>
    <w:p w:rsidR="006E2E17" w:rsidRPr="007004D0" w:rsidRDefault="006E2E17" w:rsidP="006E2E17">
      <w:pPr>
        <w:pStyle w:val="Pa18"/>
        <w:spacing w:after="280"/>
        <w:rPr>
          <w:rFonts w:ascii="Arial" w:hAnsi="Arial" w:cs="Arial"/>
          <w:color w:val="000000"/>
        </w:rPr>
      </w:pPr>
      <w:proofErr w:type="spellStart"/>
      <w:r w:rsidRPr="007004D0">
        <w:rPr>
          <w:rStyle w:val="A3"/>
          <w:rFonts w:ascii="Arial" w:hAnsi="Arial" w:cs="Arial"/>
          <w:b/>
          <w:bCs/>
          <w:sz w:val="24"/>
          <w:szCs w:val="24"/>
        </w:rPr>
        <w:t>Dyfeisiadau</w:t>
      </w:r>
      <w:proofErr w:type="spellEnd"/>
      <w:r w:rsidRPr="007004D0">
        <w:rPr>
          <w:rStyle w:val="A3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b/>
          <w:bCs/>
          <w:sz w:val="24"/>
          <w:szCs w:val="24"/>
        </w:rPr>
        <w:t>cludadwy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: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Darperir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adnoddau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priodol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ar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gyfer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defnydd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busnes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i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gynorthwyo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gwaith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symudol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a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hyblyg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>.</w:t>
      </w:r>
    </w:p>
    <w:p w:rsidR="00EE3A12" w:rsidRPr="007004D0" w:rsidRDefault="006E2E17" w:rsidP="006E2E17">
      <w:pPr>
        <w:rPr>
          <w:rFonts w:ascii="Arial" w:hAnsi="Arial" w:cs="Arial"/>
          <w:sz w:val="24"/>
          <w:szCs w:val="24"/>
        </w:rPr>
      </w:pPr>
      <w:proofErr w:type="spellStart"/>
      <w:r w:rsidRPr="007004D0">
        <w:rPr>
          <w:rStyle w:val="A3"/>
          <w:rFonts w:ascii="Arial" w:hAnsi="Arial" w:cs="Arial"/>
          <w:b/>
          <w:bCs/>
          <w:sz w:val="24"/>
          <w:szCs w:val="24"/>
        </w:rPr>
        <w:t>Lleoliad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: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Mae’r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swydd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wedi’i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lleoli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yn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="000D2128" w:rsidRPr="007004D0">
        <w:rPr>
          <w:rStyle w:val="A3"/>
          <w:rFonts w:ascii="Arial" w:hAnsi="Arial" w:cs="Arial"/>
          <w:sz w:val="24"/>
          <w:szCs w:val="24"/>
        </w:rPr>
        <w:t>ein</w:t>
      </w:r>
      <w:proofErr w:type="spellEnd"/>
      <w:r w:rsidR="000D2128" w:rsidRPr="007004D0">
        <w:rPr>
          <w:rStyle w:val="A3"/>
          <w:rFonts w:ascii="Arial" w:hAnsi="Arial" w:cs="Arial"/>
          <w:sz w:val="24"/>
          <w:szCs w:val="24"/>
        </w:rPr>
        <w:t xml:space="preserve"> </w:t>
      </w:r>
      <w:proofErr w:type="spellStart"/>
      <w:r w:rsidR="000D2128" w:rsidRPr="007004D0">
        <w:rPr>
          <w:rStyle w:val="A3"/>
          <w:rFonts w:ascii="Arial" w:hAnsi="Arial" w:cs="Arial"/>
          <w:sz w:val="24"/>
          <w:szCs w:val="24"/>
        </w:rPr>
        <w:t>swyddfa</w:t>
      </w:r>
      <w:proofErr w:type="spellEnd"/>
      <w:r w:rsidR="000D2128" w:rsidRPr="007004D0">
        <w:rPr>
          <w:rStyle w:val="A3"/>
          <w:rFonts w:ascii="Arial" w:hAnsi="Arial" w:cs="Arial"/>
          <w:sz w:val="24"/>
          <w:szCs w:val="24"/>
        </w:rPr>
        <w:t xml:space="preserve"> yn</w:t>
      </w:r>
      <w:r w:rsidRPr="007004D0">
        <w:rPr>
          <w:rStyle w:val="A3"/>
          <w:rFonts w:ascii="Arial" w:hAnsi="Arial" w:cs="Arial"/>
          <w:sz w:val="24"/>
          <w:szCs w:val="24"/>
        </w:rPr>
        <w:t xml:space="preserve">41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Lambourne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 Crescent,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Llanisien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 xml:space="preserve">, </w:t>
      </w:r>
      <w:proofErr w:type="spellStart"/>
      <w:r w:rsidRPr="007004D0">
        <w:rPr>
          <w:rStyle w:val="A3"/>
          <w:rFonts w:ascii="Arial" w:hAnsi="Arial" w:cs="Arial"/>
          <w:sz w:val="24"/>
          <w:szCs w:val="24"/>
        </w:rPr>
        <w:t>Caerdydd</w:t>
      </w:r>
      <w:proofErr w:type="spellEnd"/>
      <w:r w:rsidRPr="007004D0">
        <w:rPr>
          <w:rStyle w:val="A3"/>
          <w:rFonts w:ascii="Arial" w:hAnsi="Arial" w:cs="Arial"/>
          <w:sz w:val="24"/>
          <w:szCs w:val="24"/>
        </w:rPr>
        <w:t>, CF14 5GG.</w:t>
      </w:r>
    </w:p>
    <w:sectPr w:rsidR="00EE3A12" w:rsidRPr="00700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S Me Pro Heavy">
    <w:altName w:val="Calibri"/>
    <w:panose1 w:val="00000000000000000000"/>
    <w:charset w:val="00"/>
    <w:family w:val="modern"/>
    <w:notTrueType/>
    <w:pitch w:val="variable"/>
    <w:sig w:usb0="A00002EF" w:usb1="4000606A" w:usb2="00000000" w:usb3="00000000" w:csb0="0000009F" w:csb1="00000000"/>
  </w:font>
  <w:font w:name="FS Me Pro">
    <w:altName w:val="Calibri"/>
    <w:panose1 w:val="02000506040000020004"/>
    <w:charset w:val="00"/>
    <w:family w:val="modern"/>
    <w:notTrueType/>
    <w:pitch w:val="variable"/>
    <w:sig w:usb0="A00002EF" w:usb1="4000606A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17"/>
    <w:rsid w:val="00011937"/>
    <w:rsid w:val="000D2128"/>
    <w:rsid w:val="002343B4"/>
    <w:rsid w:val="0030054F"/>
    <w:rsid w:val="003A328A"/>
    <w:rsid w:val="006E2E17"/>
    <w:rsid w:val="007004D0"/>
    <w:rsid w:val="00755C37"/>
    <w:rsid w:val="00764FF1"/>
    <w:rsid w:val="00881037"/>
    <w:rsid w:val="00984F01"/>
    <w:rsid w:val="00A20843"/>
    <w:rsid w:val="00AC1EF2"/>
    <w:rsid w:val="00C877B4"/>
    <w:rsid w:val="00D02D33"/>
    <w:rsid w:val="00D62747"/>
    <w:rsid w:val="00E50730"/>
    <w:rsid w:val="00E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2E17"/>
    <w:pPr>
      <w:autoSpaceDE w:val="0"/>
      <w:autoSpaceDN w:val="0"/>
      <w:adjustRightInd w:val="0"/>
      <w:spacing w:after="0" w:line="240" w:lineRule="auto"/>
    </w:pPr>
    <w:rPr>
      <w:rFonts w:ascii="FS Me Pro Heavy" w:hAnsi="FS Me Pro Heavy" w:cs="FS Me Pro Heavy"/>
      <w:color w:val="000000"/>
      <w:sz w:val="24"/>
      <w:szCs w:val="24"/>
    </w:rPr>
  </w:style>
  <w:style w:type="paragraph" w:customStyle="1" w:styleId="Pa29">
    <w:name w:val="Pa29"/>
    <w:basedOn w:val="Default"/>
    <w:next w:val="Default"/>
    <w:uiPriority w:val="99"/>
    <w:rsid w:val="006E2E17"/>
    <w:pPr>
      <w:spacing w:line="40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6E2E17"/>
    <w:rPr>
      <w:rFonts w:cs="FS Me Pro Heavy"/>
      <w:b/>
      <w:bCs/>
      <w:color w:val="000000"/>
      <w:sz w:val="48"/>
      <w:szCs w:val="48"/>
    </w:rPr>
  </w:style>
  <w:style w:type="paragraph" w:customStyle="1" w:styleId="Pa6">
    <w:name w:val="Pa6"/>
    <w:basedOn w:val="Default"/>
    <w:next w:val="Default"/>
    <w:uiPriority w:val="99"/>
    <w:rsid w:val="006E2E17"/>
    <w:pPr>
      <w:spacing w:line="40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6E2E17"/>
    <w:pPr>
      <w:spacing w:line="26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6E2E17"/>
    <w:rPr>
      <w:rFonts w:ascii="FS Me Pro" w:hAnsi="FS Me Pro" w:cs="FS Me Pro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2E17"/>
    <w:pPr>
      <w:autoSpaceDE w:val="0"/>
      <w:autoSpaceDN w:val="0"/>
      <w:adjustRightInd w:val="0"/>
      <w:spacing w:after="0" w:line="240" w:lineRule="auto"/>
    </w:pPr>
    <w:rPr>
      <w:rFonts w:ascii="FS Me Pro Heavy" w:hAnsi="FS Me Pro Heavy" w:cs="FS Me Pro Heavy"/>
      <w:color w:val="000000"/>
      <w:sz w:val="24"/>
      <w:szCs w:val="24"/>
    </w:rPr>
  </w:style>
  <w:style w:type="paragraph" w:customStyle="1" w:styleId="Pa29">
    <w:name w:val="Pa29"/>
    <w:basedOn w:val="Default"/>
    <w:next w:val="Default"/>
    <w:uiPriority w:val="99"/>
    <w:rsid w:val="006E2E17"/>
    <w:pPr>
      <w:spacing w:line="40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6E2E17"/>
    <w:rPr>
      <w:rFonts w:cs="FS Me Pro Heavy"/>
      <w:b/>
      <w:bCs/>
      <w:color w:val="000000"/>
      <w:sz w:val="48"/>
      <w:szCs w:val="48"/>
    </w:rPr>
  </w:style>
  <w:style w:type="paragraph" w:customStyle="1" w:styleId="Pa6">
    <w:name w:val="Pa6"/>
    <w:basedOn w:val="Default"/>
    <w:next w:val="Default"/>
    <w:uiPriority w:val="99"/>
    <w:rsid w:val="006E2E17"/>
    <w:pPr>
      <w:spacing w:line="40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6E2E17"/>
    <w:pPr>
      <w:spacing w:line="26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6E2E17"/>
    <w:rPr>
      <w:rFonts w:ascii="FS Me Pro" w:hAnsi="FS Me Pro" w:cs="FS Me Pro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Moore</dc:creator>
  <cp:lastModifiedBy>Joanne Moore</cp:lastModifiedBy>
  <cp:revision>12</cp:revision>
  <dcterms:created xsi:type="dcterms:W3CDTF">2019-04-05T09:58:00Z</dcterms:created>
  <dcterms:modified xsi:type="dcterms:W3CDTF">2019-05-02T15:08:00Z</dcterms:modified>
</cp:coreProperties>
</file>