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D0" w:rsidRDefault="007004D0" w:rsidP="006E2E17">
      <w:pPr>
        <w:pStyle w:val="Pa29"/>
        <w:spacing w:after="100"/>
        <w:rPr>
          <w:rStyle w:val="A4"/>
          <w:rFonts w:ascii="Arial" w:hAnsi="Arial" w:cs="Arial"/>
          <w:sz w:val="28"/>
          <w:szCs w:val="28"/>
        </w:rPr>
      </w:pPr>
    </w:p>
    <w:p w:rsidR="007004D0" w:rsidRPr="00881037" w:rsidRDefault="00984F01" w:rsidP="006E2E17">
      <w:pPr>
        <w:pStyle w:val="Pa29"/>
        <w:spacing w:after="100"/>
        <w:rPr>
          <w:rStyle w:val="A4"/>
          <w:rFonts w:ascii="Arial" w:hAnsi="Arial" w:cs="Arial"/>
          <w:sz w:val="28"/>
          <w:szCs w:val="28"/>
        </w:rPr>
      </w:pPr>
      <w:r w:rsidRPr="00881037">
        <w:rPr>
          <w:rFonts w:ascii="Arial" w:hAnsi="Arial" w:cs="Arial"/>
          <w:b/>
          <w:bCs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 wp14:anchorId="2BF2F41F" wp14:editId="228C21AE">
            <wp:simplePos x="0" y="0"/>
            <wp:positionH relativeFrom="column">
              <wp:posOffset>2200275</wp:posOffset>
            </wp:positionH>
            <wp:positionV relativeFrom="paragraph">
              <wp:posOffset>219075</wp:posOffset>
            </wp:positionV>
            <wp:extent cx="1371600" cy="857250"/>
            <wp:effectExtent l="0" t="0" r="0" b="0"/>
            <wp:wrapSquare wrapText="bothSides"/>
            <wp:docPr id="1" name="Picture 1" descr="LDW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DW logo 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F01" w:rsidRDefault="00984F01" w:rsidP="006E2E17">
      <w:pPr>
        <w:pStyle w:val="Pa29"/>
        <w:spacing w:after="100"/>
        <w:rPr>
          <w:rStyle w:val="A4"/>
          <w:rFonts w:ascii="Arial" w:hAnsi="Arial" w:cs="Arial"/>
          <w:sz w:val="24"/>
          <w:szCs w:val="24"/>
        </w:rPr>
      </w:pPr>
    </w:p>
    <w:p w:rsidR="00984F01" w:rsidRDefault="00984F01" w:rsidP="006E2E17">
      <w:pPr>
        <w:pStyle w:val="Pa29"/>
        <w:spacing w:after="100"/>
        <w:rPr>
          <w:rStyle w:val="A4"/>
          <w:rFonts w:ascii="Arial" w:hAnsi="Arial" w:cs="Arial"/>
          <w:sz w:val="24"/>
          <w:szCs w:val="24"/>
        </w:rPr>
      </w:pPr>
    </w:p>
    <w:p w:rsidR="00984F01" w:rsidRDefault="00984F01" w:rsidP="006E2E17">
      <w:pPr>
        <w:pStyle w:val="Pa29"/>
        <w:spacing w:after="100"/>
        <w:rPr>
          <w:rStyle w:val="A4"/>
          <w:rFonts w:ascii="Arial" w:hAnsi="Arial" w:cs="Arial"/>
          <w:sz w:val="24"/>
          <w:szCs w:val="24"/>
        </w:rPr>
      </w:pPr>
    </w:p>
    <w:p w:rsidR="000D2128" w:rsidRPr="00B20351" w:rsidRDefault="00B20351" w:rsidP="00984F01">
      <w:pPr>
        <w:pStyle w:val="Pa29"/>
        <w:spacing w:after="100"/>
        <w:jc w:val="center"/>
        <w:rPr>
          <w:rStyle w:val="A4"/>
          <w:rFonts w:ascii="Arial" w:hAnsi="Arial" w:cs="Arial"/>
          <w:b w:val="0"/>
          <w:sz w:val="24"/>
          <w:szCs w:val="24"/>
        </w:rPr>
      </w:pPr>
      <w:proofErr w:type="spellStart"/>
      <w:r w:rsidRPr="00B20351">
        <w:rPr>
          <w:rFonts w:ascii="Arial" w:hAnsi="Arial"/>
          <w:b/>
        </w:rPr>
        <w:t>Swyddog</w:t>
      </w:r>
      <w:proofErr w:type="spellEnd"/>
      <w:r w:rsidRPr="00B20351">
        <w:rPr>
          <w:rFonts w:ascii="Arial" w:hAnsi="Arial"/>
          <w:b/>
        </w:rPr>
        <w:t xml:space="preserve"> </w:t>
      </w:r>
      <w:proofErr w:type="spellStart"/>
      <w:r w:rsidR="00B7773A">
        <w:rPr>
          <w:rFonts w:ascii="Arial" w:hAnsi="Arial"/>
          <w:b/>
        </w:rPr>
        <w:t>Cyfathrebu</w:t>
      </w:r>
      <w:proofErr w:type="spellEnd"/>
      <w:r w:rsidRPr="00B20351">
        <w:rPr>
          <w:rFonts w:ascii="Arial" w:hAnsi="Arial"/>
          <w:b/>
        </w:rPr>
        <w:t xml:space="preserve"> </w:t>
      </w:r>
      <w:proofErr w:type="spellStart"/>
      <w:r w:rsidRPr="00B20351">
        <w:rPr>
          <w:rFonts w:ascii="Arial" w:hAnsi="Arial"/>
          <w:b/>
        </w:rPr>
        <w:t>Hygyrch</w:t>
      </w:r>
      <w:proofErr w:type="spellEnd"/>
      <w:r w:rsidRPr="00B20351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</w:p>
    <w:p w:rsidR="006E2E17" w:rsidRPr="00881037" w:rsidRDefault="006E2E17" w:rsidP="00984F01">
      <w:pPr>
        <w:pStyle w:val="Default"/>
        <w:spacing w:after="680" w:line="401" w:lineRule="atLeast"/>
        <w:jc w:val="center"/>
        <w:rPr>
          <w:rFonts w:ascii="Arial" w:hAnsi="Arial" w:cs="Arial"/>
          <w:b/>
        </w:rPr>
      </w:pPr>
      <w:proofErr w:type="spellStart"/>
      <w:r w:rsidRPr="00881037">
        <w:rPr>
          <w:rFonts w:ascii="Arial" w:hAnsi="Arial" w:cs="Arial"/>
          <w:b/>
        </w:rPr>
        <w:t>Telerau</w:t>
      </w:r>
      <w:proofErr w:type="spellEnd"/>
      <w:r w:rsidRPr="00881037">
        <w:rPr>
          <w:rFonts w:ascii="Arial" w:hAnsi="Arial" w:cs="Arial"/>
          <w:b/>
        </w:rPr>
        <w:t xml:space="preserve"> ac </w:t>
      </w:r>
      <w:proofErr w:type="spellStart"/>
      <w:r w:rsidRPr="00881037">
        <w:rPr>
          <w:rFonts w:ascii="Arial" w:hAnsi="Arial" w:cs="Arial"/>
          <w:b/>
        </w:rPr>
        <w:t>amodau</w:t>
      </w:r>
      <w:proofErr w:type="spellEnd"/>
      <w:r w:rsidRPr="00881037">
        <w:rPr>
          <w:rFonts w:ascii="Arial" w:hAnsi="Arial" w:cs="Arial"/>
          <w:b/>
        </w:rPr>
        <w:t xml:space="preserve"> </w:t>
      </w:r>
      <w:proofErr w:type="spellStart"/>
      <w:r w:rsidRPr="00881037">
        <w:rPr>
          <w:rFonts w:ascii="Arial" w:hAnsi="Arial" w:cs="Arial"/>
          <w:b/>
        </w:rPr>
        <w:t>cyflogaeth</w:t>
      </w:r>
      <w:proofErr w:type="spellEnd"/>
    </w:p>
    <w:p w:rsidR="006E2E17" w:rsidRPr="00881037" w:rsidRDefault="006E2E17" w:rsidP="006E2E17">
      <w:pPr>
        <w:pStyle w:val="Pa6"/>
        <w:spacing w:before="560" w:after="257"/>
        <w:rPr>
          <w:rFonts w:ascii="Arial" w:hAnsi="Arial" w:cs="Arial"/>
          <w:color w:val="000000"/>
        </w:rPr>
      </w:pPr>
      <w:proofErr w:type="spellStart"/>
      <w:r w:rsidRPr="00881037">
        <w:rPr>
          <w:rFonts w:ascii="Arial" w:hAnsi="Arial" w:cs="Arial"/>
          <w:bCs/>
          <w:color w:val="000000"/>
        </w:rPr>
        <w:t>Dyma’r</w:t>
      </w:r>
      <w:proofErr w:type="spellEnd"/>
      <w:r w:rsidRPr="00881037">
        <w:rPr>
          <w:rFonts w:ascii="Arial" w:hAnsi="Arial" w:cs="Arial"/>
          <w:bCs/>
          <w:color w:val="000000"/>
        </w:rPr>
        <w:t xml:space="preserve"> </w:t>
      </w:r>
      <w:proofErr w:type="spellStart"/>
      <w:r w:rsidRPr="00881037">
        <w:rPr>
          <w:rFonts w:ascii="Arial" w:hAnsi="Arial" w:cs="Arial"/>
          <w:bCs/>
          <w:color w:val="000000"/>
        </w:rPr>
        <w:t>hyn</w:t>
      </w:r>
      <w:proofErr w:type="spellEnd"/>
      <w:r w:rsidRPr="00881037">
        <w:rPr>
          <w:rFonts w:ascii="Arial" w:hAnsi="Arial" w:cs="Arial"/>
          <w:bCs/>
          <w:color w:val="000000"/>
        </w:rPr>
        <w:t xml:space="preserve"> </w:t>
      </w:r>
      <w:proofErr w:type="spellStart"/>
      <w:r w:rsidRPr="00881037">
        <w:rPr>
          <w:rFonts w:ascii="Arial" w:hAnsi="Arial" w:cs="Arial"/>
          <w:bCs/>
          <w:color w:val="000000"/>
        </w:rPr>
        <w:t>rydym</w:t>
      </w:r>
      <w:proofErr w:type="spellEnd"/>
      <w:r w:rsidRPr="00881037">
        <w:rPr>
          <w:rFonts w:ascii="Arial" w:hAnsi="Arial" w:cs="Arial"/>
          <w:bCs/>
          <w:color w:val="000000"/>
        </w:rPr>
        <w:t xml:space="preserve"> </w:t>
      </w:r>
      <w:proofErr w:type="spellStart"/>
      <w:r w:rsidRPr="00881037">
        <w:rPr>
          <w:rFonts w:ascii="Arial" w:hAnsi="Arial" w:cs="Arial"/>
          <w:bCs/>
          <w:color w:val="000000"/>
        </w:rPr>
        <w:t>yn</w:t>
      </w:r>
      <w:proofErr w:type="spellEnd"/>
      <w:r w:rsidRPr="00881037">
        <w:rPr>
          <w:rFonts w:ascii="Arial" w:hAnsi="Arial" w:cs="Arial"/>
          <w:bCs/>
          <w:color w:val="000000"/>
        </w:rPr>
        <w:t xml:space="preserve"> </w:t>
      </w:r>
      <w:proofErr w:type="spellStart"/>
      <w:r w:rsidRPr="00881037">
        <w:rPr>
          <w:rFonts w:ascii="Arial" w:hAnsi="Arial" w:cs="Arial"/>
          <w:bCs/>
          <w:color w:val="000000"/>
        </w:rPr>
        <w:t>ei</w:t>
      </w:r>
      <w:proofErr w:type="spellEnd"/>
      <w:r w:rsidRPr="00881037">
        <w:rPr>
          <w:rFonts w:ascii="Arial" w:hAnsi="Arial" w:cs="Arial"/>
          <w:bCs/>
          <w:color w:val="000000"/>
        </w:rPr>
        <w:t xml:space="preserve"> </w:t>
      </w:r>
      <w:proofErr w:type="spellStart"/>
      <w:r w:rsidRPr="00881037">
        <w:rPr>
          <w:rFonts w:ascii="Arial" w:hAnsi="Arial" w:cs="Arial"/>
          <w:bCs/>
          <w:color w:val="000000"/>
        </w:rPr>
        <w:t>gynnig</w:t>
      </w:r>
      <w:proofErr w:type="spellEnd"/>
      <w:r w:rsidRPr="00881037">
        <w:rPr>
          <w:rFonts w:ascii="Arial" w:hAnsi="Arial" w:cs="Arial"/>
          <w:bCs/>
          <w:color w:val="000000"/>
        </w:rPr>
        <w:t>:</w:t>
      </w:r>
    </w:p>
    <w:p w:rsidR="006E2E17" w:rsidRDefault="006E2E17" w:rsidP="00F416BE">
      <w:pPr>
        <w:pStyle w:val="Pa18"/>
        <w:rPr>
          <w:rFonts w:ascii="Arial" w:hAnsi="Arial" w:cs="Arial"/>
        </w:rPr>
      </w:pP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Cyflog</w:t>
      </w:r>
      <w:proofErr w:type="spellEnd"/>
      <w:r w:rsidRPr="007004D0">
        <w:rPr>
          <w:rStyle w:val="A3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Blynyddol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: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Graddfa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Cyflog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Anabledd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Dysgu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Cymru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,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Gradd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r w:rsidR="003A328A">
        <w:rPr>
          <w:rStyle w:val="A3"/>
          <w:rFonts w:ascii="Arial" w:hAnsi="Arial" w:cs="Arial"/>
          <w:sz w:val="24"/>
          <w:szCs w:val="24"/>
        </w:rPr>
        <w:t>5</w:t>
      </w:r>
      <w:r w:rsidR="00881037">
        <w:rPr>
          <w:rStyle w:val="A3"/>
          <w:rFonts w:ascii="Arial" w:hAnsi="Arial" w:cs="Arial"/>
          <w:sz w:val="24"/>
          <w:szCs w:val="24"/>
        </w:rPr>
        <w:t xml:space="preserve"> </w:t>
      </w:r>
      <w:r w:rsidR="00584B55">
        <w:rPr>
          <w:rFonts w:ascii="Arial" w:hAnsi="Arial" w:cs="Arial"/>
        </w:rPr>
        <w:t>(£24,762 - £27,889</w:t>
      </w:r>
      <w:bookmarkStart w:id="0" w:name="_GoBack"/>
      <w:bookmarkEnd w:id="0"/>
      <w:r w:rsidR="00D62747">
        <w:rPr>
          <w:rFonts w:ascii="Arial" w:hAnsi="Arial" w:cs="Arial"/>
        </w:rPr>
        <w:t xml:space="preserve">) </w:t>
      </w:r>
      <w:r w:rsidR="00881037">
        <w:rPr>
          <w:rFonts w:ascii="Arial" w:hAnsi="Arial" w:cs="Arial"/>
        </w:rPr>
        <w:t>pro rata</w:t>
      </w:r>
    </w:p>
    <w:p w:rsidR="00D02D33" w:rsidRPr="007004D0" w:rsidRDefault="00D02D33" w:rsidP="00D62747">
      <w:pPr>
        <w:pStyle w:val="Default"/>
        <w:rPr>
          <w:rFonts w:ascii="Arial" w:hAnsi="Arial" w:cs="Arial"/>
        </w:rPr>
      </w:pPr>
    </w:p>
    <w:p w:rsidR="00D02D33" w:rsidRPr="00D02D33" w:rsidRDefault="00D02D33" w:rsidP="00D02D33">
      <w:pPr>
        <w:rPr>
          <w:rFonts w:ascii="Arial" w:hAnsi="Arial" w:cs="Arial"/>
          <w:sz w:val="24"/>
          <w:szCs w:val="24"/>
        </w:rPr>
      </w:pPr>
      <w:proofErr w:type="spellStart"/>
      <w:r w:rsidRPr="00D02D33">
        <w:rPr>
          <w:rFonts w:ascii="Arial" w:hAnsi="Arial" w:cs="Arial"/>
          <w:b/>
          <w:sz w:val="24"/>
          <w:szCs w:val="24"/>
        </w:rPr>
        <w:t>Hyd</w:t>
      </w:r>
      <w:proofErr w:type="spellEnd"/>
      <w:r w:rsidRPr="00D02D33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D02D33">
        <w:rPr>
          <w:rFonts w:ascii="Arial" w:hAnsi="Arial" w:cs="Arial"/>
          <w:b/>
          <w:sz w:val="24"/>
          <w:szCs w:val="24"/>
        </w:rPr>
        <w:t>swydd</w:t>
      </w:r>
      <w:proofErr w:type="spellEnd"/>
      <w:r w:rsidRPr="00D02D33">
        <w:rPr>
          <w:rFonts w:ascii="Arial" w:hAnsi="Arial" w:cs="Arial"/>
          <w:b/>
          <w:sz w:val="24"/>
          <w:szCs w:val="24"/>
        </w:rPr>
        <w:t>:</w:t>
      </w:r>
      <w:r w:rsidRPr="00D02D33">
        <w:rPr>
          <w:rFonts w:ascii="Arial" w:hAnsi="Arial" w:cs="Arial"/>
          <w:sz w:val="24"/>
          <w:szCs w:val="24"/>
        </w:rPr>
        <w:t xml:space="preserve"> </w:t>
      </w:r>
      <w:r w:rsidR="003B62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D56" w:rsidRPr="00DE3DAE">
        <w:rPr>
          <w:rFonts w:ascii="Arial" w:hAnsi="Arial" w:cs="Arial"/>
          <w:sz w:val="24"/>
          <w:szCs w:val="24"/>
        </w:rPr>
        <w:t>Wedi’i</w:t>
      </w:r>
      <w:proofErr w:type="spellEnd"/>
      <w:r w:rsidR="00750D56" w:rsidRPr="00DE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D56" w:rsidRPr="00DE3DAE">
        <w:rPr>
          <w:rFonts w:ascii="Arial" w:hAnsi="Arial" w:cs="Arial"/>
          <w:sz w:val="24"/>
          <w:szCs w:val="24"/>
        </w:rPr>
        <w:t>ariannu</w:t>
      </w:r>
      <w:proofErr w:type="spellEnd"/>
      <w:r w:rsidR="00750D56" w:rsidRPr="00DE3DAE">
        <w:rPr>
          <w:rFonts w:ascii="Arial" w:hAnsi="Arial" w:cs="Arial"/>
          <w:sz w:val="24"/>
          <w:szCs w:val="24"/>
        </w:rPr>
        <w:t xml:space="preserve"> </w:t>
      </w:r>
      <w:r w:rsidR="003B62B2">
        <w:rPr>
          <w:rFonts w:ascii="Arial" w:hAnsi="Arial" w:cs="Arial"/>
          <w:sz w:val="24"/>
          <w:szCs w:val="24"/>
        </w:rPr>
        <w:t>31</w:t>
      </w:r>
      <w:r w:rsidR="00F41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73A">
        <w:rPr>
          <w:rFonts w:ascii="Arial" w:hAnsi="Arial" w:cs="Arial"/>
          <w:sz w:val="24"/>
          <w:szCs w:val="24"/>
        </w:rPr>
        <w:t>Mawrth</w:t>
      </w:r>
      <w:proofErr w:type="spellEnd"/>
      <w:r w:rsidR="00B7773A">
        <w:rPr>
          <w:rFonts w:ascii="Arial" w:hAnsi="Arial" w:cs="Arial"/>
          <w:sz w:val="24"/>
          <w:szCs w:val="24"/>
        </w:rPr>
        <w:t xml:space="preserve"> 2021</w:t>
      </w:r>
    </w:p>
    <w:p w:rsidR="002343B4" w:rsidRPr="002343B4" w:rsidRDefault="002343B4" w:rsidP="002343B4">
      <w:pPr>
        <w:pStyle w:val="Default"/>
      </w:pPr>
    </w:p>
    <w:p w:rsidR="006E2E17" w:rsidRPr="007004D0" w:rsidRDefault="006E2E17" w:rsidP="006E2E17">
      <w:pPr>
        <w:pStyle w:val="Pa18"/>
        <w:spacing w:after="280"/>
        <w:rPr>
          <w:rStyle w:val="A3"/>
          <w:rFonts w:ascii="Arial" w:hAnsi="Arial" w:cs="Arial"/>
          <w:sz w:val="24"/>
          <w:szCs w:val="24"/>
        </w:rPr>
      </w:pP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Oriau</w:t>
      </w:r>
      <w:proofErr w:type="spellEnd"/>
      <w:r w:rsidRPr="007004D0">
        <w:rPr>
          <w:rStyle w:val="A3"/>
          <w:rFonts w:ascii="Arial" w:hAnsi="Arial" w:cs="Arial"/>
          <w:b/>
          <w:bCs/>
          <w:sz w:val="24"/>
          <w:szCs w:val="24"/>
        </w:rPr>
        <w:t xml:space="preserve"> Contract</w:t>
      </w:r>
      <w:r w:rsidRPr="007004D0">
        <w:rPr>
          <w:rStyle w:val="A3"/>
          <w:rFonts w:ascii="Arial" w:hAnsi="Arial" w:cs="Arial"/>
          <w:sz w:val="24"/>
          <w:szCs w:val="24"/>
        </w:rPr>
        <w:t xml:space="preserve">: </w:t>
      </w:r>
      <w:r w:rsidR="00B7773A">
        <w:rPr>
          <w:rStyle w:val="A3"/>
          <w:rFonts w:ascii="Arial" w:hAnsi="Arial" w:cs="Arial"/>
          <w:sz w:val="24"/>
          <w:szCs w:val="24"/>
        </w:rPr>
        <w:t>14</w:t>
      </w:r>
      <w:r w:rsidR="003A328A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awr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yr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wythnos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. </w:t>
      </w:r>
    </w:p>
    <w:p w:rsidR="006E2E17" w:rsidRPr="007004D0" w:rsidRDefault="006E2E17" w:rsidP="006E2E17">
      <w:pPr>
        <w:pStyle w:val="Pa18"/>
        <w:spacing w:after="280"/>
        <w:rPr>
          <w:rFonts w:ascii="Arial" w:hAnsi="Arial" w:cs="Arial"/>
          <w:color w:val="000000"/>
        </w:rPr>
      </w:pP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Llesiant</w:t>
      </w:r>
      <w:proofErr w:type="spellEnd"/>
      <w:r w:rsidRPr="007004D0">
        <w:rPr>
          <w:rStyle w:val="A3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cyflogai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: Nod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Anabledd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Dysgu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Cymru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ydy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cefnogi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cyflogai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i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gydbwyso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gwaith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a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bywyd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teulu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7004D0">
        <w:rPr>
          <w:rStyle w:val="A3"/>
          <w:rFonts w:ascii="Arial" w:hAnsi="Arial" w:cs="Arial"/>
          <w:sz w:val="24"/>
          <w:szCs w:val="24"/>
        </w:rPr>
        <w:t>Rydym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yn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cynnig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nifer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o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bolisïau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a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gweithdrefnau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i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hyrwyddo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hyn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yn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ogystal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â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chefnogaeth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ymddiriedolwyr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>.</w:t>
      </w:r>
      <w:proofErr w:type="gramEnd"/>
    </w:p>
    <w:p w:rsidR="006E2E17" w:rsidRPr="007004D0" w:rsidRDefault="006E2E17" w:rsidP="006E2E17">
      <w:pPr>
        <w:pStyle w:val="Pa18"/>
        <w:spacing w:after="280"/>
        <w:rPr>
          <w:rFonts w:ascii="Arial" w:hAnsi="Arial" w:cs="Arial"/>
          <w:color w:val="000000"/>
        </w:rPr>
      </w:pP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Gwyliau</w:t>
      </w:r>
      <w:proofErr w:type="spellEnd"/>
      <w:r w:rsidRPr="007004D0">
        <w:rPr>
          <w:rStyle w:val="A3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Blynyddol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: 25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diwrnod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o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wyliau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blynyddol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a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gwyliau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banc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statudol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. Mae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dyddiau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ychwanegol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o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wyliau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blynyddol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cronedig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am bob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blwyddyn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o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wasanaeth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hyd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at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uchafswm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o 28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diwrnod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y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flwyddyn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>.</w:t>
      </w:r>
    </w:p>
    <w:p w:rsidR="006E2E17" w:rsidRPr="007004D0" w:rsidRDefault="006E2E17" w:rsidP="006E2E17">
      <w:pPr>
        <w:pStyle w:val="Pa18"/>
        <w:spacing w:after="280"/>
        <w:rPr>
          <w:rFonts w:ascii="Arial" w:hAnsi="Arial" w:cs="Arial"/>
          <w:color w:val="000000"/>
        </w:rPr>
      </w:pP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Pensiwn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: Mae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Anabledd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Dysgu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Cymru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yn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gweithredu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pensiwn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grŵp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gyda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Scottish Widows. Mae Anabledd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Dysgu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Cymru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yn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talu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cyfraniad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pensiwn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o 7.5%</w:t>
      </w:r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cyn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belled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â’ch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bod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yn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cyfrannu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lleiafswm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o 0.5%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neu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ragor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os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ydych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yn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dymuno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. </w:t>
      </w:r>
    </w:p>
    <w:p w:rsidR="006E2E17" w:rsidRPr="007004D0" w:rsidRDefault="006E2E17" w:rsidP="006E2E17">
      <w:pPr>
        <w:pStyle w:val="Pa18"/>
        <w:spacing w:after="280"/>
        <w:rPr>
          <w:rFonts w:ascii="Arial" w:hAnsi="Arial" w:cs="Arial"/>
          <w:color w:val="000000"/>
        </w:rPr>
      </w:pP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Cyfnod</w:t>
      </w:r>
      <w:proofErr w:type="spellEnd"/>
      <w:r w:rsidRPr="007004D0">
        <w:rPr>
          <w:rStyle w:val="A3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prawf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: 3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mis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. </w:t>
      </w:r>
    </w:p>
    <w:p w:rsidR="006E2E17" w:rsidRPr="007004D0" w:rsidRDefault="006E2E17" w:rsidP="006E2E17">
      <w:pPr>
        <w:pStyle w:val="Pa18"/>
        <w:spacing w:after="280"/>
        <w:rPr>
          <w:rFonts w:ascii="Arial" w:hAnsi="Arial" w:cs="Arial"/>
          <w:color w:val="000000"/>
        </w:rPr>
      </w:pP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Dyfeisiadau</w:t>
      </w:r>
      <w:proofErr w:type="spellEnd"/>
      <w:r w:rsidRPr="007004D0">
        <w:rPr>
          <w:rStyle w:val="A3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cludadwy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: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Darperir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adnoddau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priodol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ar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gyfer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defnydd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busnes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i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gynorthwyo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gwaith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symudol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a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hyblyg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>.</w:t>
      </w:r>
    </w:p>
    <w:p w:rsidR="00EE3A12" w:rsidRPr="007004D0" w:rsidRDefault="006E2E17" w:rsidP="006E2E17">
      <w:pPr>
        <w:rPr>
          <w:rFonts w:ascii="Arial" w:hAnsi="Arial" w:cs="Arial"/>
          <w:sz w:val="24"/>
          <w:szCs w:val="24"/>
        </w:rPr>
      </w:pPr>
      <w:proofErr w:type="spellStart"/>
      <w:r w:rsidRPr="007004D0">
        <w:rPr>
          <w:rStyle w:val="A3"/>
          <w:rFonts w:ascii="Arial" w:hAnsi="Arial" w:cs="Arial"/>
          <w:b/>
          <w:bCs/>
          <w:sz w:val="24"/>
          <w:szCs w:val="24"/>
        </w:rPr>
        <w:t>Lleoliad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: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Mae’r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swydd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wedi’i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lleoli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yn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ein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="000D2128" w:rsidRPr="007004D0">
        <w:rPr>
          <w:rStyle w:val="A3"/>
          <w:rFonts w:ascii="Arial" w:hAnsi="Arial" w:cs="Arial"/>
          <w:sz w:val="24"/>
          <w:szCs w:val="24"/>
        </w:rPr>
        <w:t>swyddfa</w:t>
      </w:r>
      <w:proofErr w:type="spellEnd"/>
      <w:r w:rsidR="000D2128" w:rsidRPr="007004D0">
        <w:rPr>
          <w:rStyle w:val="A3"/>
          <w:rFonts w:ascii="Arial" w:hAnsi="Arial" w:cs="Arial"/>
          <w:sz w:val="24"/>
          <w:szCs w:val="24"/>
        </w:rPr>
        <w:t xml:space="preserve"> yn</w:t>
      </w:r>
      <w:r w:rsidRPr="007004D0">
        <w:rPr>
          <w:rStyle w:val="A3"/>
          <w:rFonts w:ascii="Arial" w:hAnsi="Arial" w:cs="Arial"/>
          <w:sz w:val="24"/>
          <w:szCs w:val="24"/>
        </w:rPr>
        <w:t xml:space="preserve">41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Lambourne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 Crescent,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Llanisien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 xml:space="preserve">, </w:t>
      </w:r>
      <w:proofErr w:type="spellStart"/>
      <w:r w:rsidRPr="007004D0">
        <w:rPr>
          <w:rStyle w:val="A3"/>
          <w:rFonts w:ascii="Arial" w:hAnsi="Arial" w:cs="Arial"/>
          <w:sz w:val="24"/>
          <w:szCs w:val="24"/>
        </w:rPr>
        <w:t>Caerdydd</w:t>
      </w:r>
      <w:proofErr w:type="spellEnd"/>
      <w:r w:rsidRPr="007004D0">
        <w:rPr>
          <w:rStyle w:val="A3"/>
          <w:rFonts w:ascii="Arial" w:hAnsi="Arial" w:cs="Arial"/>
          <w:sz w:val="24"/>
          <w:szCs w:val="24"/>
        </w:rPr>
        <w:t>, CF14 5GG.</w:t>
      </w:r>
    </w:p>
    <w:sectPr w:rsidR="00EE3A12" w:rsidRPr="00700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S Me Pro Heavy">
    <w:panose1 w:val="00000000000000000000"/>
    <w:charset w:val="00"/>
    <w:family w:val="modern"/>
    <w:notTrueType/>
    <w:pitch w:val="variable"/>
    <w:sig w:usb0="A00002EF" w:usb1="4000606A" w:usb2="00000000" w:usb3="00000000" w:csb0="0000009F" w:csb1="00000000"/>
  </w:font>
  <w:font w:name="FS Me Pro"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17"/>
    <w:rsid w:val="000D2128"/>
    <w:rsid w:val="002343B4"/>
    <w:rsid w:val="003A328A"/>
    <w:rsid w:val="003B62B2"/>
    <w:rsid w:val="00584B55"/>
    <w:rsid w:val="006E2E17"/>
    <w:rsid w:val="007004D0"/>
    <w:rsid w:val="00750D56"/>
    <w:rsid w:val="00755C37"/>
    <w:rsid w:val="00764FF1"/>
    <w:rsid w:val="00881037"/>
    <w:rsid w:val="00984F01"/>
    <w:rsid w:val="00A20843"/>
    <w:rsid w:val="00B20351"/>
    <w:rsid w:val="00B7773A"/>
    <w:rsid w:val="00D02D33"/>
    <w:rsid w:val="00D62747"/>
    <w:rsid w:val="00EE3A12"/>
    <w:rsid w:val="00F4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2E17"/>
    <w:pPr>
      <w:autoSpaceDE w:val="0"/>
      <w:autoSpaceDN w:val="0"/>
      <w:adjustRightInd w:val="0"/>
      <w:spacing w:after="0" w:line="240" w:lineRule="auto"/>
    </w:pPr>
    <w:rPr>
      <w:rFonts w:ascii="FS Me Pro Heavy" w:hAnsi="FS Me Pro Heavy" w:cs="FS Me Pro Heavy"/>
      <w:color w:val="000000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6E2E17"/>
    <w:pPr>
      <w:spacing w:line="4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E2E17"/>
    <w:rPr>
      <w:rFonts w:cs="FS Me Pro Heavy"/>
      <w:b/>
      <w:bCs/>
      <w:color w:val="000000"/>
      <w:sz w:val="48"/>
      <w:szCs w:val="48"/>
    </w:rPr>
  </w:style>
  <w:style w:type="paragraph" w:customStyle="1" w:styleId="Pa6">
    <w:name w:val="Pa6"/>
    <w:basedOn w:val="Default"/>
    <w:next w:val="Default"/>
    <w:uiPriority w:val="99"/>
    <w:rsid w:val="006E2E17"/>
    <w:pPr>
      <w:spacing w:line="40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6E2E17"/>
    <w:pPr>
      <w:spacing w:line="2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6E2E17"/>
    <w:rPr>
      <w:rFonts w:ascii="FS Me Pro" w:hAnsi="FS Me Pro" w:cs="FS Me Pro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2E17"/>
    <w:pPr>
      <w:autoSpaceDE w:val="0"/>
      <w:autoSpaceDN w:val="0"/>
      <w:adjustRightInd w:val="0"/>
      <w:spacing w:after="0" w:line="240" w:lineRule="auto"/>
    </w:pPr>
    <w:rPr>
      <w:rFonts w:ascii="FS Me Pro Heavy" w:hAnsi="FS Me Pro Heavy" w:cs="FS Me Pro Heavy"/>
      <w:color w:val="000000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6E2E17"/>
    <w:pPr>
      <w:spacing w:line="4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E2E17"/>
    <w:rPr>
      <w:rFonts w:cs="FS Me Pro Heavy"/>
      <w:b/>
      <w:bCs/>
      <w:color w:val="000000"/>
      <w:sz w:val="48"/>
      <w:szCs w:val="48"/>
    </w:rPr>
  </w:style>
  <w:style w:type="paragraph" w:customStyle="1" w:styleId="Pa6">
    <w:name w:val="Pa6"/>
    <w:basedOn w:val="Default"/>
    <w:next w:val="Default"/>
    <w:uiPriority w:val="99"/>
    <w:rsid w:val="006E2E17"/>
    <w:pPr>
      <w:spacing w:line="40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6E2E17"/>
    <w:pPr>
      <w:spacing w:line="2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6E2E17"/>
    <w:rPr>
      <w:rFonts w:ascii="FS Me Pro" w:hAnsi="FS Me Pro" w:cs="FS Me Pro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Moore</dc:creator>
  <cp:lastModifiedBy>Joanne Moore</cp:lastModifiedBy>
  <cp:revision>13</cp:revision>
  <dcterms:created xsi:type="dcterms:W3CDTF">2019-04-05T09:58:00Z</dcterms:created>
  <dcterms:modified xsi:type="dcterms:W3CDTF">2020-02-13T16:20:00Z</dcterms:modified>
</cp:coreProperties>
</file>